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0F785" w14:textId="671C92CE" w:rsidR="00A16EBA" w:rsidRDefault="00A16EBA" w:rsidP="005F6919">
      <w:pPr>
        <w:jc w:val="center"/>
        <w:rPr>
          <w:b/>
        </w:rPr>
      </w:pPr>
      <w:r>
        <w:rPr>
          <w:b/>
        </w:rPr>
        <w:t>TRUST IN LEARNING (ACADEMIES) BOARD OF DIRECTORS PECUNIARY</w:t>
      </w:r>
      <w:r w:rsidR="005F6919">
        <w:rPr>
          <w:b/>
        </w:rPr>
        <w:t xml:space="preserve"> INTERESTS 20</w:t>
      </w:r>
      <w:r w:rsidR="00F0703B">
        <w:rPr>
          <w:b/>
        </w:rPr>
        <w:t>2</w:t>
      </w:r>
      <w:r w:rsidR="005E70AA">
        <w:rPr>
          <w:b/>
        </w:rPr>
        <w:t>4</w:t>
      </w:r>
      <w:r w:rsidR="00F0703B">
        <w:rPr>
          <w:b/>
        </w:rPr>
        <w:t>-2</w:t>
      </w:r>
      <w:r w:rsidR="005E70AA">
        <w:rPr>
          <w:b/>
        </w:rPr>
        <w:t>5</w:t>
      </w:r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839"/>
        <w:gridCol w:w="1413"/>
        <w:gridCol w:w="1839"/>
        <w:gridCol w:w="1821"/>
        <w:gridCol w:w="1821"/>
        <w:gridCol w:w="2473"/>
        <w:gridCol w:w="2271"/>
        <w:gridCol w:w="1622"/>
      </w:tblGrid>
      <w:tr w:rsidR="00531736" w14:paraId="7CB0F78E" w14:textId="77777777" w:rsidTr="00160BD1">
        <w:trPr>
          <w:tblHeader/>
        </w:trPr>
        <w:tc>
          <w:tcPr>
            <w:tcW w:w="609" w:type="pct"/>
            <w:vMerge w:val="restart"/>
            <w:shd w:val="clear" w:color="auto" w:fill="BFBFBF" w:themeFill="background1" w:themeFillShade="BF"/>
          </w:tcPr>
          <w:p w14:paraId="7CB0F786" w14:textId="77777777" w:rsidR="00531736" w:rsidRPr="0026405C" w:rsidRDefault="00531736" w:rsidP="00160BD1">
            <w:pPr>
              <w:jc w:val="center"/>
              <w:rPr>
                <w:b/>
              </w:rPr>
            </w:pPr>
            <w:r w:rsidRPr="0026405C">
              <w:rPr>
                <w:b/>
              </w:rPr>
              <w:t>Name</w:t>
            </w:r>
          </w:p>
        </w:tc>
        <w:tc>
          <w:tcPr>
            <w:tcW w:w="468" w:type="pct"/>
            <w:vMerge w:val="restart"/>
            <w:shd w:val="clear" w:color="auto" w:fill="BFBFBF" w:themeFill="background1" w:themeFillShade="BF"/>
          </w:tcPr>
          <w:p w14:paraId="7CB0F787" w14:textId="77777777" w:rsidR="00531736" w:rsidRPr="0026405C" w:rsidRDefault="00531736" w:rsidP="00160BD1">
            <w:pPr>
              <w:jc w:val="center"/>
              <w:rPr>
                <w:b/>
              </w:rPr>
            </w:pPr>
            <w:r w:rsidRPr="0026405C">
              <w:rPr>
                <w:b/>
              </w:rPr>
              <w:t>Category</w:t>
            </w:r>
          </w:p>
        </w:tc>
        <w:tc>
          <w:tcPr>
            <w:tcW w:w="609" w:type="pct"/>
            <w:vMerge w:val="restart"/>
            <w:shd w:val="clear" w:color="auto" w:fill="BFBFBF" w:themeFill="background1" w:themeFillShade="BF"/>
          </w:tcPr>
          <w:p w14:paraId="7CB0F788" w14:textId="77777777" w:rsidR="00531736" w:rsidRPr="0026405C" w:rsidRDefault="00531736" w:rsidP="00160BD1">
            <w:pPr>
              <w:jc w:val="center"/>
              <w:rPr>
                <w:b/>
              </w:rPr>
            </w:pPr>
            <w:r w:rsidRPr="0026405C">
              <w:rPr>
                <w:b/>
              </w:rPr>
              <w:t>Term of Office</w:t>
            </w:r>
          </w:p>
        </w:tc>
        <w:tc>
          <w:tcPr>
            <w:tcW w:w="603" w:type="pct"/>
            <w:vMerge w:val="restart"/>
            <w:shd w:val="clear" w:color="auto" w:fill="BFBFBF" w:themeFill="background1" w:themeFillShade="BF"/>
          </w:tcPr>
          <w:p w14:paraId="7CB0F789" w14:textId="77777777" w:rsidR="00531736" w:rsidRPr="0026405C" w:rsidRDefault="00531736" w:rsidP="00160BD1">
            <w:pPr>
              <w:jc w:val="center"/>
              <w:rPr>
                <w:b/>
              </w:rPr>
            </w:pPr>
            <w:r w:rsidRPr="0026405C">
              <w:rPr>
                <w:b/>
              </w:rPr>
              <w:t>Board Committee Membership</w:t>
            </w:r>
          </w:p>
        </w:tc>
        <w:tc>
          <w:tcPr>
            <w:tcW w:w="603" w:type="pct"/>
            <w:vMerge w:val="restart"/>
            <w:shd w:val="clear" w:color="auto" w:fill="BFBFBF" w:themeFill="background1" w:themeFillShade="BF"/>
          </w:tcPr>
          <w:p w14:paraId="7CB0F78A" w14:textId="77777777" w:rsidR="00531736" w:rsidRPr="0026405C" w:rsidRDefault="00531736" w:rsidP="00160BD1">
            <w:pPr>
              <w:jc w:val="center"/>
              <w:rPr>
                <w:b/>
              </w:rPr>
            </w:pPr>
            <w:r w:rsidRPr="0026405C">
              <w:rPr>
                <w:b/>
              </w:rPr>
              <w:t>LGB Membership</w:t>
            </w:r>
          </w:p>
        </w:tc>
        <w:tc>
          <w:tcPr>
            <w:tcW w:w="1571" w:type="pct"/>
            <w:gridSpan w:val="2"/>
            <w:shd w:val="clear" w:color="auto" w:fill="BFBFBF" w:themeFill="background1" w:themeFillShade="BF"/>
          </w:tcPr>
          <w:p w14:paraId="7CB0F78B" w14:textId="77777777" w:rsidR="00531736" w:rsidRPr="0026405C" w:rsidRDefault="00531736" w:rsidP="00160BD1">
            <w:pPr>
              <w:jc w:val="center"/>
              <w:rPr>
                <w:b/>
              </w:rPr>
            </w:pPr>
            <w:r w:rsidRPr="0026405C">
              <w:rPr>
                <w:b/>
              </w:rPr>
              <w:t>Register of Interests</w:t>
            </w:r>
          </w:p>
        </w:tc>
        <w:tc>
          <w:tcPr>
            <w:tcW w:w="537" w:type="pct"/>
            <w:vMerge w:val="restart"/>
            <w:shd w:val="clear" w:color="auto" w:fill="BFBFBF" w:themeFill="background1" w:themeFillShade="BF"/>
          </w:tcPr>
          <w:p w14:paraId="7CB0F78C" w14:textId="77777777" w:rsidR="00531736" w:rsidRDefault="00531736" w:rsidP="00160BD1">
            <w:pPr>
              <w:jc w:val="center"/>
              <w:rPr>
                <w:b/>
              </w:rPr>
            </w:pPr>
            <w:r>
              <w:rPr>
                <w:b/>
              </w:rPr>
              <w:t>Meetings Attended</w:t>
            </w:r>
          </w:p>
          <w:p w14:paraId="42DF251E" w14:textId="77777777" w:rsidR="00531736" w:rsidRDefault="00531736" w:rsidP="00160BD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F0703B">
              <w:rPr>
                <w:b/>
              </w:rPr>
              <w:t>2</w:t>
            </w:r>
            <w:r w:rsidR="00160BD1">
              <w:rPr>
                <w:b/>
              </w:rPr>
              <w:t>4</w:t>
            </w:r>
            <w:r w:rsidR="00F0703B">
              <w:rPr>
                <w:b/>
              </w:rPr>
              <w:t>-2</w:t>
            </w:r>
            <w:r w:rsidR="00160BD1">
              <w:rPr>
                <w:b/>
              </w:rPr>
              <w:t>5</w:t>
            </w:r>
          </w:p>
          <w:p w14:paraId="7CB0F78D" w14:textId="777D631D" w:rsidR="00160BD1" w:rsidRPr="0026405C" w:rsidRDefault="00160BD1" w:rsidP="00160BD1">
            <w:pPr>
              <w:jc w:val="center"/>
              <w:rPr>
                <w:b/>
              </w:rPr>
            </w:pPr>
          </w:p>
        </w:tc>
      </w:tr>
      <w:tr w:rsidR="00531736" w14:paraId="7CB0F797" w14:textId="77777777" w:rsidTr="00160BD1">
        <w:trPr>
          <w:tblHeader/>
        </w:trPr>
        <w:tc>
          <w:tcPr>
            <w:tcW w:w="609" w:type="pct"/>
            <w:vMerge/>
          </w:tcPr>
          <w:p w14:paraId="7CB0F78F" w14:textId="77777777" w:rsidR="00531736" w:rsidRPr="0026405C" w:rsidRDefault="00531736" w:rsidP="00160BD1">
            <w:pPr>
              <w:jc w:val="center"/>
              <w:rPr>
                <w:b/>
              </w:rPr>
            </w:pPr>
          </w:p>
        </w:tc>
        <w:tc>
          <w:tcPr>
            <w:tcW w:w="468" w:type="pct"/>
            <w:vMerge/>
          </w:tcPr>
          <w:p w14:paraId="7CB0F790" w14:textId="77777777" w:rsidR="00531736" w:rsidRPr="0026405C" w:rsidRDefault="00531736" w:rsidP="00160BD1">
            <w:pPr>
              <w:jc w:val="center"/>
              <w:rPr>
                <w:b/>
              </w:rPr>
            </w:pPr>
          </w:p>
        </w:tc>
        <w:tc>
          <w:tcPr>
            <w:tcW w:w="609" w:type="pct"/>
            <w:vMerge/>
          </w:tcPr>
          <w:p w14:paraId="7CB0F791" w14:textId="77777777" w:rsidR="00531736" w:rsidRPr="0026405C" w:rsidRDefault="00531736" w:rsidP="00160BD1">
            <w:pPr>
              <w:jc w:val="center"/>
              <w:rPr>
                <w:b/>
              </w:rPr>
            </w:pPr>
          </w:p>
        </w:tc>
        <w:tc>
          <w:tcPr>
            <w:tcW w:w="603" w:type="pct"/>
            <w:vMerge/>
          </w:tcPr>
          <w:p w14:paraId="7CB0F792" w14:textId="77777777" w:rsidR="00531736" w:rsidRPr="0026405C" w:rsidRDefault="00531736" w:rsidP="00160BD1">
            <w:pPr>
              <w:jc w:val="center"/>
              <w:rPr>
                <w:b/>
              </w:rPr>
            </w:pPr>
          </w:p>
        </w:tc>
        <w:tc>
          <w:tcPr>
            <w:tcW w:w="603" w:type="pct"/>
            <w:vMerge/>
          </w:tcPr>
          <w:p w14:paraId="7CB0F793" w14:textId="77777777" w:rsidR="00531736" w:rsidRPr="0026405C" w:rsidRDefault="00531736" w:rsidP="00160BD1">
            <w:pPr>
              <w:jc w:val="center"/>
              <w:rPr>
                <w:b/>
              </w:rPr>
            </w:pPr>
          </w:p>
        </w:tc>
        <w:tc>
          <w:tcPr>
            <w:tcW w:w="819" w:type="pct"/>
            <w:shd w:val="clear" w:color="auto" w:fill="BFBFBF" w:themeFill="background1" w:themeFillShade="BF"/>
          </w:tcPr>
          <w:p w14:paraId="7CB0F794" w14:textId="77777777" w:rsidR="00531736" w:rsidRPr="0026405C" w:rsidRDefault="00531736" w:rsidP="00160BD1">
            <w:pPr>
              <w:jc w:val="center"/>
              <w:rPr>
                <w:b/>
              </w:rPr>
            </w:pPr>
            <w:r w:rsidRPr="0026405C">
              <w:rPr>
                <w:b/>
              </w:rPr>
              <w:t>Business &amp; Pecuniary</w:t>
            </w:r>
          </w:p>
        </w:tc>
        <w:tc>
          <w:tcPr>
            <w:tcW w:w="752" w:type="pct"/>
            <w:shd w:val="clear" w:color="auto" w:fill="BFBFBF" w:themeFill="background1" w:themeFillShade="BF"/>
          </w:tcPr>
          <w:p w14:paraId="7CB0F795" w14:textId="77777777" w:rsidR="00531736" w:rsidRPr="0026405C" w:rsidRDefault="00531736" w:rsidP="00160BD1">
            <w:pPr>
              <w:jc w:val="center"/>
              <w:rPr>
                <w:b/>
              </w:rPr>
            </w:pPr>
            <w:r w:rsidRPr="0026405C">
              <w:rPr>
                <w:b/>
              </w:rPr>
              <w:t>Governor at another educational establishment</w:t>
            </w:r>
          </w:p>
        </w:tc>
        <w:tc>
          <w:tcPr>
            <w:tcW w:w="537" w:type="pct"/>
            <w:vMerge/>
          </w:tcPr>
          <w:p w14:paraId="7CB0F796" w14:textId="77777777" w:rsidR="00531736" w:rsidRPr="0026405C" w:rsidRDefault="00531736" w:rsidP="00160BD1">
            <w:pPr>
              <w:jc w:val="center"/>
              <w:rPr>
                <w:b/>
              </w:rPr>
            </w:pPr>
          </w:p>
        </w:tc>
      </w:tr>
      <w:tr w:rsidR="00AD11B7" w14:paraId="0697FE4E" w14:textId="77777777" w:rsidTr="00160BD1">
        <w:tc>
          <w:tcPr>
            <w:tcW w:w="609" w:type="pct"/>
          </w:tcPr>
          <w:p w14:paraId="380F149D" w14:textId="101A99CF" w:rsidR="00AD11B7" w:rsidRPr="001122F0" w:rsidRDefault="00AD11B7" w:rsidP="00160BD1">
            <w:r w:rsidRPr="001122F0">
              <w:t>Hugh Barrett</w:t>
            </w:r>
          </w:p>
        </w:tc>
        <w:tc>
          <w:tcPr>
            <w:tcW w:w="468" w:type="pct"/>
          </w:tcPr>
          <w:p w14:paraId="3596A1F4" w14:textId="678B4E59" w:rsidR="00AD11B7" w:rsidRDefault="00AD11B7" w:rsidP="00160BD1">
            <w:r>
              <w:t>D</w:t>
            </w:r>
          </w:p>
        </w:tc>
        <w:tc>
          <w:tcPr>
            <w:tcW w:w="609" w:type="pct"/>
          </w:tcPr>
          <w:p w14:paraId="6ECFDC17" w14:textId="59D523CF" w:rsidR="00AD11B7" w:rsidRPr="00927CB9" w:rsidRDefault="00AD11B7" w:rsidP="00160BD1">
            <w:r>
              <w:t>01 Dec 2024 – 30 Nov 2028</w:t>
            </w:r>
          </w:p>
        </w:tc>
        <w:tc>
          <w:tcPr>
            <w:tcW w:w="603" w:type="pct"/>
          </w:tcPr>
          <w:p w14:paraId="373B3F04" w14:textId="76170BCE" w:rsidR="00AD11B7" w:rsidRDefault="0054720E" w:rsidP="00160BD1">
            <w:r>
              <w:t>None</w:t>
            </w:r>
          </w:p>
        </w:tc>
        <w:tc>
          <w:tcPr>
            <w:tcW w:w="603" w:type="pct"/>
          </w:tcPr>
          <w:p w14:paraId="76ED3C37" w14:textId="2B01305A" w:rsidR="00AD11B7" w:rsidRDefault="0054720E" w:rsidP="00160BD1">
            <w:r>
              <w:t>No</w:t>
            </w:r>
          </w:p>
        </w:tc>
        <w:tc>
          <w:tcPr>
            <w:tcW w:w="819" w:type="pct"/>
          </w:tcPr>
          <w:p w14:paraId="062BF9ED" w14:textId="77777777" w:rsidR="00AD11B7" w:rsidRDefault="00AD11B7" w:rsidP="00160BD1"/>
        </w:tc>
        <w:tc>
          <w:tcPr>
            <w:tcW w:w="752" w:type="pct"/>
          </w:tcPr>
          <w:p w14:paraId="601FBAF5" w14:textId="77777777" w:rsidR="00AD11B7" w:rsidRDefault="00AD11B7" w:rsidP="00160BD1"/>
        </w:tc>
        <w:tc>
          <w:tcPr>
            <w:tcW w:w="537" w:type="pct"/>
          </w:tcPr>
          <w:p w14:paraId="3C543C3F" w14:textId="3B9A77C4" w:rsidR="00AD11B7" w:rsidRDefault="00577B90" w:rsidP="00160BD1">
            <w:r>
              <w:t>4</w:t>
            </w:r>
            <w:r w:rsidR="005D6891">
              <w:t>/</w:t>
            </w:r>
            <w:r w:rsidR="00D757FF">
              <w:t>6</w:t>
            </w:r>
            <w:r w:rsidR="005D6891">
              <w:t xml:space="preserve"> Board</w:t>
            </w:r>
          </w:p>
        </w:tc>
      </w:tr>
      <w:tr w:rsidR="00F2730C" w14:paraId="2A4D97D7" w14:textId="77777777" w:rsidTr="00160BD1">
        <w:tc>
          <w:tcPr>
            <w:tcW w:w="609" w:type="pct"/>
          </w:tcPr>
          <w:p w14:paraId="204D0C5D" w14:textId="26935B54" w:rsidR="00F2730C" w:rsidRPr="001122F0" w:rsidRDefault="00F2730C" w:rsidP="00160BD1">
            <w:r w:rsidRPr="001122F0">
              <w:t>Helen Cooper</w:t>
            </w:r>
          </w:p>
        </w:tc>
        <w:tc>
          <w:tcPr>
            <w:tcW w:w="468" w:type="pct"/>
          </w:tcPr>
          <w:p w14:paraId="46E02267" w14:textId="7E236055" w:rsidR="00F2730C" w:rsidRDefault="00F2730C" w:rsidP="00160BD1">
            <w:r>
              <w:t>D</w:t>
            </w:r>
          </w:p>
        </w:tc>
        <w:tc>
          <w:tcPr>
            <w:tcW w:w="609" w:type="pct"/>
          </w:tcPr>
          <w:p w14:paraId="1F94A25C" w14:textId="26181424" w:rsidR="00F2730C" w:rsidRDefault="00927CB9" w:rsidP="00160BD1">
            <w:r w:rsidRPr="00927CB9">
              <w:t xml:space="preserve">5 Dec 2022 </w:t>
            </w:r>
            <w:r w:rsidR="00497A6A">
              <w:t>-</w:t>
            </w:r>
            <w:r w:rsidRPr="00927CB9">
              <w:t xml:space="preserve"> 4 Dec 2026</w:t>
            </w:r>
          </w:p>
        </w:tc>
        <w:tc>
          <w:tcPr>
            <w:tcW w:w="603" w:type="pct"/>
          </w:tcPr>
          <w:p w14:paraId="24256E34" w14:textId="4410E61D" w:rsidR="00F2730C" w:rsidRDefault="000E2343" w:rsidP="00160BD1">
            <w:r>
              <w:t>None</w:t>
            </w:r>
          </w:p>
        </w:tc>
        <w:tc>
          <w:tcPr>
            <w:tcW w:w="603" w:type="pct"/>
          </w:tcPr>
          <w:p w14:paraId="4B017F01" w14:textId="3984D661" w:rsidR="00F2730C" w:rsidRDefault="004D2745" w:rsidP="00160BD1">
            <w:r>
              <w:t>No</w:t>
            </w:r>
          </w:p>
        </w:tc>
        <w:tc>
          <w:tcPr>
            <w:tcW w:w="819" w:type="pct"/>
          </w:tcPr>
          <w:p w14:paraId="13723976" w14:textId="77777777" w:rsidR="00F2730C" w:rsidRDefault="00F2730C" w:rsidP="00160BD1"/>
        </w:tc>
        <w:tc>
          <w:tcPr>
            <w:tcW w:w="752" w:type="pct"/>
          </w:tcPr>
          <w:p w14:paraId="20130D28" w14:textId="77777777" w:rsidR="00F2730C" w:rsidRDefault="00F2730C" w:rsidP="00160BD1"/>
        </w:tc>
        <w:tc>
          <w:tcPr>
            <w:tcW w:w="537" w:type="pct"/>
          </w:tcPr>
          <w:p w14:paraId="74672229" w14:textId="72EA0F76" w:rsidR="00F2730C" w:rsidRDefault="00D757FF" w:rsidP="00160BD1">
            <w:r>
              <w:t>5</w:t>
            </w:r>
            <w:r w:rsidR="00EA368D">
              <w:t>/</w:t>
            </w:r>
            <w:r w:rsidR="006D75E2">
              <w:t>6 Board</w:t>
            </w:r>
          </w:p>
          <w:p w14:paraId="15EC6E3B" w14:textId="4A2DC9B1" w:rsidR="006D75E2" w:rsidRDefault="00160BD1" w:rsidP="00160BD1">
            <w:r>
              <w:t>1</w:t>
            </w:r>
            <w:r w:rsidR="00C93009">
              <w:t>/6 F</w:t>
            </w:r>
            <w:r w:rsidR="00D757FF">
              <w:t>AR</w:t>
            </w:r>
            <w:r w:rsidR="00C93009">
              <w:t>O</w:t>
            </w:r>
          </w:p>
        </w:tc>
      </w:tr>
      <w:tr w:rsidR="00C93009" w14:paraId="3E410B80" w14:textId="77777777" w:rsidTr="00160BD1">
        <w:tc>
          <w:tcPr>
            <w:tcW w:w="609" w:type="pct"/>
          </w:tcPr>
          <w:p w14:paraId="1BB32072" w14:textId="0DA69C36" w:rsidR="00C93009" w:rsidRPr="001F0092" w:rsidRDefault="00C93009" w:rsidP="00160BD1">
            <w:r w:rsidRPr="001F0092">
              <w:t>Sue Elliott</w:t>
            </w:r>
          </w:p>
        </w:tc>
        <w:tc>
          <w:tcPr>
            <w:tcW w:w="468" w:type="pct"/>
          </w:tcPr>
          <w:p w14:paraId="41F07913" w14:textId="232757A1" w:rsidR="00C93009" w:rsidRDefault="00C93009" w:rsidP="00160BD1">
            <w:r>
              <w:t>CE</w:t>
            </w:r>
          </w:p>
        </w:tc>
        <w:tc>
          <w:tcPr>
            <w:tcW w:w="609" w:type="pct"/>
          </w:tcPr>
          <w:p w14:paraId="4161A891" w14:textId="6BF3A843" w:rsidR="00C93009" w:rsidRPr="00927CB9" w:rsidRDefault="00C93009" w:rsidP="00160BD1">
            <w:r w:rsidRPr="00C93009">
              <w:t>Ongoing while employed as Chief Executive</w:t>
            </w:r>
          </w:p>
        </w:tc>
        <w:tc>
          <w:tcPr>
            <w:tcW w:w="603" w:type="pct"/>
          </w:tcPr>
          <w:p w14:paraId="5A8C9445" w14:textId="492C03BB" w:rsidR="00C93009" w:rsidRDefault="00C93009" w:rsidP="00160BD1">
            <w:r>
              <w:t>All</w:t>
            </w:r>
          </w:p>
        </w:tc>
        <w:tc>
          <w:tcPr>
            <w:tcW w:w="603" w:type="pct"/>
          </w:tcPr>
          <w:p w14:paraId="5E2113D9" w14:textId="3867412A" w:rsidR="00C93009" w:rsidRDefault="00C93009" w:rsidP="00160BD1">
            <w:r>
              <w:t>No</w:t>
            </w:r>
          </w:p>
        </w:tc>
        <w:tc>
          <w:tcPr>
            <w:tcW w:w="819" w:type="pct"/>
          </w:tcPr>
          <w:p w14:paraId="3603648B" w14:textId="77777777" w:rsidR="00C93009" w:rsidRDefault="00C93009" w:rsidP="00160BD1"/>
        </w:tc>
        <w:tc>
          <w:tcPr>
            <w:tcW w:w="752" w:type="pct"/>
          </w:tcPr>
          <w:p w14:paraId="3B34F3E0" w14:textId="77777777" w:rsidR="00C93009" w:rsidRDefault="00C93009" w:rsidP="00160BD1"/>
        </w:tc>
        <w:tc>
          <w:tcPr>
            <w:tcW w:w="537" w:type="pct"/>
          </w:tcPr>
          <w:p w14:paraId="6FEA311E" w14:textId="534A0B9C" w:rsidR="00C93009" w:rsidRDefault="005D6891" w:rsidP="00160BD1">
            <w:r>
              <w:t>5</w:t>
            </w:r>
            <w:r w:rsidR="001A372C">
              <w:t>/6 Board</w:t>
            </w:r>
          </w:p>
          <w:p w14:paraId="051C5A39" w14:textId="50D49B25" w:rsidR="001A372C" w:rsidRDefault="005D6891" w:rsidP="00160BD1">
            <w:r>
              <w:t>5</w:t>
            </w:r>
            <w:r w:rsidR="001A372C">
              <w:t>/6 F</w:t>
            </w:r>
            <w:r w:rsidR="00D757FF">
              <w:t>ARO</w:t>
            </w:r>
          </w:p>
          <w:p w14:paraId="797CA7DF" w14:textId="1AEFD943" w:rsidR="001A372C" w:rsidRDefault="005D6891" w:rsidP="00160BD1">
            <w:r>
              <w:t>4</w:t>
            </w:r>
            <w:r w:rsidR="001A372C">
              <w:t>/</w:t>
            </w:r>
            <w:r>
              <w:t>5</w:t>
            </w:r>
            <w:r w:rsidR="001A372C">
              <w:t xml:space="preserve"> Q</w:t>
            </w:r>
            <w:r w:rsidR="005D0CC9">
              <w:t>ofE</w:t>
            </w:r>
          </w:p>
        </w:tc>
      </w:tr>
      <w:tr w:rsidR="00FB73FA" w14:paraId="1525E5E4" w14:textId="77777777" w:rsidTr="00160BD1">
        <w:tc>
          <w:tcPr>
            <w:tcW w:w="609" w:type="pct"/>
          </w:tcPr>
          <w:p w14:paraId="4F510EE6" w14:textId="09BB086F" w:rsidR="00FB73FA" w:rsidRPr="001F0092" w:rsidRDefault="00FB73FA" w:rsidP="00160BD1">
            <w:r w:rsidRPr="001F0092">
              <w:t>Dawn Emmerton</w:t>
            </w:r>
          </w:p>
        </w:tc>
        <w:tc>
          <w:tcPr>
            <w:tcW w:w="468" w:type="pct"/>
          </w:tcPr>
          <w:p w14:paraId="73B56EE2" w14:textId="340FB96C" w:rsidR="00FB73FA" w:rsidRDefault="0073638D" w:rsidP="00160BD1">
            <w:r>
              <w:t>A</w:t>
            </w:r>
            <w:r w:rsidR="00FB73FA">
              <w:t>D</w:t>
            </w:r>
          </w:p>
        </w:tc>
        <w:tc>
          <w:tcPr>
            <w:tcW w:w="609" w:type="pct"/>
          </w:tcPr>
          <w:p w14:paraId="126BD26F" w14:textId="27CB0B9B" w:rsidR="00FB73FA" w:rsidRPr="002915F4" w:rsidRDefault="00FB73FA" w:rsidP="00160BD1">
            <w:r>
              <w:t xml:space="preserve">4 Oct 2023 – 3 Oct </w:t>
            </w:r>
            <w:r w:rsidR="001C3A66">
              <w:t>2026</w:t>
            </w:r>
          </w:p>
        </w:tc>
        <w:tc>
          <w:tcPr>
            <w:tcW w:w="603" w:type="pct"/>
          </w:tcPr>
          <w:p w14:paraId="4D74A964" w14:textId="1DBCAF5F" w:rsidR="00FB73FA" w:rsidRDefault="001C3A66" w:rsidP="00160BD1">
            <w:r>
              <w:t>None</w:t>
            </w:r>
          </w:p>
        </w:tc>
        <w:tc>
          <w:tcPr>
            <w:tcW w:w="603" w:type="pct"/>
          </w:tcPr>
          <w:p w14:paraId="0F933C98" w14:textId="2DF7FFF1" w:rsidR="00FB73FA" w:rsidRDefault="001C3A66" w:rsidP="00160BD1">
            <w:r>
              <w:t>Chair of FHPA LGB</w:t>
            </w:r>
          </w:p>
        </w:tc>
        <w:tc>
          <w:tcPr>
            <w:tcW w:w="819" w:type="pct"/>
          </w:tcPr>
          <w:p w14:paraId="1E884FD7" w14:textId="77777777" w:rsidR="00FB73FA" w:rsidRDefault="00FB73FA" w:rsidP="00160BD1"/>
        </w:tc>
        <w:tc>
          <w:tcPr>
            <w:tcW w:w="752" w:type="pct"/>
          </w:tcPr>
          <w:p w14:paraId="6E6B9C8E" w14:textId="77777777" w:rsidR="00FB73FA" w:rsidRDefault="00FB73FA" w:rsidP="00160BD1"/>
        </w:tc>
        <w:tc>
          <w:tcPr>
            <w:tcW w:w="537" w:type="pct"/>
          </w:tcPr>
          <w:p w14:paraId="3161EF4B" w14:textId="26280C05" w:rsidR="00FB73FA" w:rsidRDefault="003F4FE9" w:rsidP="00160BD1">
            <w:r>
              <w:t>2</w:t>
            </w:r>
            <w:r w:rsidR="00FF35FD">
              <w:t>/6 Board</w:t>
            </w:r>
          </w:p>
        </w:tc>
      </w:tr>
      <w:tr w:rsidR="00D066AF" w14:paraId="1EDDDD01" w14:textId="77777777" w:rsidTr="00160BD1">
        <w:tc>
          <w:tcPr>
            <w:tcW w:w="609" w:type="pct"/>
          </w:tcPr>
          <w:p w14:paraId="5C2C252B" w14:textId="77777777" w:rsidR="00D066AF" w:rsidRPr="001F0092" w:rsidRDefault="00D066AF" w:rsidP="00D066AF">
            <w:r w:rsidRPr="001F0092">
              <w:t>Julia Gray</w:t>
            </w:r>
          </w:p>
          <w:p w14:paraId="24493E05" w14:textId="77777777" w:rsidR="00D066AF" w:rsidRDefault="00D066AF" w:rsidP="00D066AF"/>
          <w:p w14:paraId="4525C371" w14:textId="77777777" w:rsidR="00CE48F5" w:rsidRPr="00CE48F5" w:rsidRDefault="00CE48F5" w:rsidP="00CE48F5"/>
          <w:p w14:paraId="0765157D" w14:textId="77777777" w:rsidR="00CE48F5" w:rsidRPr="00CE48F5" w:rsidRDefault="00CE48F5" w:rsidP="00CE48F5"/>
          <w:p w14:paraId="3B3C3895" w14:textId="77777777" w:rsidR="00CE48F5" w:rsidRDefault="00CE48F5" w:rsidP="00CE48F5"/>
          <w:p w14:paraId="70A5FCFC" w14:textId="77777777" w:rsidR="00CE48F5" w:rsidRDefault="00CE48F5" w:rsidP="00CE48F5"/>
          <w:p w14:paraId="063ED243" w14:textId="77777777" w:rsidR="00CE48F5" w:rsidRDefault="00CE48F5" w:rsidP="00CE48F5"/>
          <w:p w14:paraId="3368B43E" w14:textId="3314F90E" w:rsidR="00CE48F5" w:rsidRPr="00CE48F5" w:rsidRDefault="00CE48F5" w:rsidP="00CE48F5">
            <w:pPr>
              <w:tabs>
                <w:tab w:val="left" w:pos="1485"/>
              </w:tabs>
            </w:pPr>
            <w:r>
              <w:tab/>
            </w:r>
          </w:p>
        </w:tc>
        <w:tc>
          <w:tcPr>
            <w:tcW w:w="468" w:type="pct"/>
          </w:tcPr>
          <w:p w14:paraId="52D7833B" w14:textId="249ACAA0" w:rsidR="00D066AF" w:rsidRDefault="00D066AF" w:rsidP="00D066AF">
            <w:r>
              <w:t>D</w:t>
            </w:r>
          </w:p>
        </w:tc>
        <w:tc>
          <w:tcPr>
            <w:tcW w:w="609" w:type="pct"/>
          </w:tcPr>
          <w:p w14:paraId="30D24251" w14:textId="615C1418" w:rsidR="00D066AF" w:rsidRDefault="00D066AF" w:rsidP="00D066AF">
            <w:r>
              <w:t>7 Feb 2024 - 6 Feb 2028</w:t>
            </w:r>
          </w:p>
        </w:tc>
        <w:tc>
          <w:tcPr>
            <w:tcW w:w="603" w:type="pct"/>
          </w:tcPr>
          <w:p w14:paraId="0D46F159" w14:textId="247BD0DC" w:rsidR="00D066AF" w:rsidRDefault="00D066AF" w:rsidP="00D066AF">
            <w:r>
              <w:t>None</w:t>
            </w:r>
          </w:p>
        </w:tc>
        <w:tc>
          <w:tcPr>
            <w:tcW w:w="603" w:type="pct"/>
          </w:tcPr>
          <w:p w14:paraId="3D08503A" w14:textId="77777777" w:rsidR="00D066AF" w:rsidRDefault="00D066AF" w:rsidP="00D066AF">
            <w:r>
              <w:t>No</w:t>
            </w:r>
          </w:p>
          <w:p w14:paraId="75A5A797" w14:textId="77777777" w:rsidR="00D066AF" w:rsidRDefault="00D066AF" w:rsidP="00D066AF"/>
        </w:tc>
        <w:tc>
          <w:tcPr>
            <w:tcW w:w="819" w:type="pct"/>
          </w:tcPr>
          <w:p w14:paraId="02FAA5C7" w14:textId="77777777" w:rsidR="00D066AF" w:rsidRDefault="00D066AF" w:rsidP="00D066AF">
            <w:r>
              <w:t xml:space="preserve">Director at </w:t>
            </w:r>
            <w:r w:rsidRPr="006A3F7D">
              <w:t>South Bristol Consortium for Young People</w:t>
            </w:r>
            <w:r>
              <w:t xml:space="preserve">; SBY support TiLA pupils, </w:t>
            </w:r>
          </w:p>
          <w:p w14:paraId="64B67B90" w14:textId="77777777" w:rsidR="00D066AF" w:rsidRDefault="00D066AF" w:rsidP="00D066AF">
            <w:r>
              <w:t xml:space="preserve">Director at </w:t>
            </w:r>
            <w:r w:rsidRPr="00424543">
              <w:t>Bristol Future Talent Partnership CIC</w:t>
            </w:r>
            <w:r>
              <w:t xml:space="preserve">; BFT support TiLA pupils, </w:t>
            </w:r>
          </w:p>
          <w:p w14:paraId="6F1B37E6" w14:textId="47AF2CF7" w:rsidR="00D066AF" w:rsidRDefault="00D066AF" w:rsidP="00D066AF">
            <w:r>
              <w:t>Principal and CEO at City of Bristol College</w:t>
            </w:r>
          </w:p>
        </w:tc>
        <w:tc>
          <w:tcPr>
            <w:tcW w:w="752" w:type="pct"/>
          </w:tcPr>
          <w:p w14:paraId="023C7010" w14:textId="77777777" w:rsidR="00D066AF" w:rsidRDefault="00D066AF" w:rsidP="00D066AF"/>
        </w:tc>
        <w:tc>
          <w:tcPr>
            <w:tcW w:w="537" w:type="pct"/>
          </w:tcPr>
          <w:p w14:paraId="63A3D2E1" w14:textId="6C25D634" w:rsidR="00D066AF" w:rsidRDefault="003F4FE9" w:rsidP="00D066AF">
            <w:r>
              <w:t>2</w:t>
            </w:r>
            <w:r w:rsidR="00D066AF">
              <w:t>/6 Board</w:t>
            </w:r>
          </w:p>
        </w:tc>
      </w:tr>
      <w:tr w:rsidR="00CE48F5" w14:paraId="64DFE28A" w14:textId="77777777" w:rsidTr="00160BD1">
        <w:tc>
          <w:tcPr>
            <w:tcW w:w="609" w:type="pct"/>
          </w:tcPr>
          <w:p w14:paraId="4CDF92D0" w14:textId="50EBF240" w:rsidR="00CE48F5" w:rsidRPr="001F0092" w:rsidRDefault="00CE48F5" w:rsidP="00CE48F5">
            <w:r w:rsidRPr="001F0092">
              <w:t>Jon James</w:t>
            </w:r>
          </w:p>
        </w:tc>
        <w:tc>
          <w:tcPr>
            <w:tcW w:w="468" w:type="pct"/>
          </w:tcPr>
          <w:p w14:paraId="3810012A" w14:textId="06B94ECE" w:rsidR="00CE48F5" w:rsidRDefault="00CE48F5" w:rsidP="00CE48F5">
            <w:r>
              <w:t>D</w:t>
            </w:r>
          </w:p>
        </w:tc>
        <w:tc>
          <w:tcPr>
            <w:tcW w:w="609" w:type="pct"/>
          </w:tcPr>
          <w:p w14:paraId="59098CA9" w14:textId="0E10E83D" w:rsidR="00CE48F5" w:rsidRDefault="00CE48F5" w:rsidP="00CE48F5">
            <w:r>
              <w:t>9 Oct 2024 – 8 Oct 2028</w:t>
            </w:r>
          </w:p>
        </w:tc>
        <w:tc>
          <w:tcPr>
            <w:tcW w:w="603" w:type="pct"/>
          </w:tcPr>
          <w:p w14:paraId="4EC587E4" w14:textId="22F6B8CD" w:rsidR="00CE48F5" w:rsidRDefault="000E2343" w:rsidP="00CE48F5">
            <w:r>
              <w:t xml:space="preserve">QofE, </w:t>
            </w:r>
            <w:r w:rsidR="00AA7199">
              <w:t>A&amp;E</w:t>
            </w:r>
          </w:p>
          <w:p w14:paraId="5E661884" w14:textId="39AA36DD" w:rsidR="00AA7199" w:rsidRDefault="00AA7199" w:rsidP="00CE48F5"/>
        </w:tc>
        <w:tc>
          <w:tcPr>
            <w:tcW w:w="603" w:type="pct"/>
          </w:tcPr>
          <w:p w14:paraId="0DC77A17" w14:textId="520799CB" w:rsidR="00CE48F5" w:rsidRDefault="00CE48F5" w:rsidP="00CE48F5">
            <w:r>
              <w:t>No</w:t>
            </w:r>
          </w:p>
        </w:tc>
        <w:tc>
          <w:tcPr>
            <w:tcW w:w="819" w:type="pct"/>
          </w:tcPr>
          <w:p w14:paraId="38A37AAE" w14:textId="08A3F4F7" w:rsidR="00CE48F5" w:rsidRDefault="00CE48F5" w:rsidP="00CE48F5">
            <w:r>
              <w:t>Employed by the University of Bristol; UoB provide Educational Consultancy to TiLA</w:t>
            </w:r>
          </w:p>
        </w:tc>
        <w:tc>
          <w:tcPr>
            <w:tcW w:w="752" w:type="pct"/>
          </w:tcPr>
          <w:p w14:paraId="72A63322" w14:textId="77777777" w:rsidR="00CE48F5" w:rsidRDefault="00CE48F5" w:rsidP="00CE48F5"/>
        </w:tc>
        <w:tc>
          <w:tcPr>
            <w:tcW w:w="537" w:type="pct"/>
          </w:tcPr>
          <w:p w14:paraId="26A2255E" w14:textId="77777777" w:rsidR="00CE48F5" w:rsidRDefault="00552B1C" w:rsidP="00CE48F5">
            <w:r>
              <w:t>5</w:t>
            </w:r>
            <w:r w:rsidR="00CE48F5">
              <w:t>/6 Board</w:t>
            </w:r>
          </w:p>
          <w:p w14:paraId="65BF4E7F" w14:textId="72B0DB77" w:rsidR="00552B1C" w:rsidRDefault="00552B1C" w:rsidP="00CE48F5">
            <w:r>
              <w:t>4/5 QofE</w:t>
            </w:r>
          </w:p>
          <w:p w14:paraId="6D049BF4" w14:textId="2BFC7B80" w:rsidR="00552B1C" w:rsidRDefault="00552B1C" w:rsidP="00CE48F5">
            <w:r>
              <w:t>0/1 A&amp;E</w:t>
            </w:r>
          </w:p>
        </w:tc>
      </w:tr>
      <w:tr w:rsidR="00CE48F5" w14:paraId="464BAA9C" w14:textId="77777777" w:rsidTr="00160BD1">
        <w:tc>
          <w:tcPr>
            <w:tcW w:w="609" w:type="pct"/>
          </w:tcPr>
          <w:p w14:paraId="07C15271" w14:textId="09D5EE17" w:rsidR="00CE48F5" w:rsidRPr="001F0092" w:rsidRDefault="00CE48F5" w:rsidP="00CE48F5">
            <w:r w:rsidRPr="001F0092">
              <w:t>Timothy Howes</w:t>
            </w:r>
          </w:p>
        </w:tc>
        <w:tc>
          <w:tcPr>
            <w:tcW w:w="468" w:type="pct"/>
          </w:tcPr>
          <w:p w14:paraId="1E847A3E" w14:textId="6F1BA618" w:rsidR="00CE48F5" w:rsidRDefault="00CE48F5" w:rsidP="00CE48F5">
            <w:r>
              <w:t>D</w:t>
            </w:r>
          </w:p>
        </w:tc>
        <w:tc>
          <w:tcPr>
            <w:tcW w:w="609" w:type="pct"/>
          </w:tcPr>
          <w:p w14:paraId="5B52510C" w14:textId="1B0DEB31" w:rsidR="00CE48F5" w:rsidRPr="0081265E" w:rsidRDefault="00CE48F5" w:rsidP="00CE48F5">
            <w:r>
              <w:t>1 Sept 2023 – 31 Aug 2026</w:t>
            </w:r>
          </w:p>
        </w:tc>
        <w:tc>
          <w:tcPr>
            <w:tcW w:w="603" w:type="pct"/>
          </w:tcPr>
          <w:p w14:paraId="7FFC1FDC" w14:textId="1A2520AD" w:rsidR="00CE48F5" w:rsidRDefault="00AA7199" w:rsidP="00CE48F5">
            <w:r>
              <w:t>FARO</w:t>
            </w:r>
          </w:p>
        </w:tc>
        <w:tc>
          <w:tcPr>
            <w:tcW w:w="603" w:type="pct"/>
          </w:tcPr>
          <w:p w14:paraId="065F2759" w14:textId="239C02CA" w:rsidR="00CE48F5" w:rsidRDefault="00CE48F5" w:rsidP="00CE48F5">
            <w:r>
              <w:t>No</w:t>
            </w:r>
          </w:p>
        </w:tc>
        <w:tc>
          <w:tcPr>
            <w:tcW w:w="819" w:type="pct"/>
          </w:tcPr>
          <w:p w14:paraId="0B752E84" w14:textId="1071D8DE" w:rsidR="00CE48F5" w:rsidRDefault="00CE48F5" w:rsidP="00CE48F5">
            <w:r>
              <w:t>Employed by Futura Learning Partnership</w:t>
            </w:r>
          </w:p>
        </w:tc>
        <w:tc>
          <w:tcPr>
            <w:tcW w:w="752" w:type="pct"/>
          </w:tcPr>
          <w:p w14:paraId="298645BC" w14:textId="77777777" w:rsidR="00CE48F5" w:rsidRDefault="00CE48F5" w:rsidP="00CE48F5"/>
        </w:tc>
        <w:tc>
          <w:tcPr>
            <w:tcW w:w="537" w:type="pct"/>
          </w:tcPr>
          <w:p w14:paraId="6D9710D4" w14:textId="05238A42" w:rsidR="00CE48F5" w:rsidRDefault="00C522D2" w:rsidP="00CE48F5">
            <w:r>
              <w:t>5</w:t>
            </w:r>
            <w:r w:rsidR="00CE48F5">
              <w:t>/6 Board</w:t>
            </w:r>
          </w:p>
          <w:p w14:paraId="1F2E1796" w14:textId="6F44A253" w:rsidR="00CE48F5" w:rsidRDefault="00A62A3F" w:rsidP="00CE48F5">
            <w:r>
              <w:t>5</w:t>
            </w:r>
            <w:r w:rsidR="00CE48F5">
              <w:t xml:space="preserve">/6 </w:t>
            </w:r>
            <w:r w:rsidR="00552B1C">
              <w:t>FARO</w:t>
            </w:r>
          </w:p>
        </w:tc>
      </w:tr>
      <w:tr w:rsidR="00CE48F5" w14:paraId="22B280C5" w14:textId="77777777" w:rsidTr="00160BD1">
        <w:tc>
          <w:tcPr>
            <w:tcW w:w="609" w:type="pct"/>
          </w:tcPr>
          <w:p w14:paraId="4FE57DAF" w14:textId="73677AB1" w:rsidR="00CE48F5" w:rsidRPr="001F0092" w:rsidRDefault="00CE48F5" w:rsidP="00CE48F5">
            <w:r w:rsidRPr="001F0092">
              <w:t>Sian Redwood</w:t>
            </w:r>
          </w:p>
        </w:tc>
        <w:tc>
          <w:tcPr>
            <w:tcW w:w="468" w:type="pct"/>
          </w:tcPr>
          <w:p w14:paraId="3213930B" w14:textId="63DAC385" w:rsidR="00CE48F5" w:rsidRDefault="00CE48F5" w:rsidP="00CE48F5">
            <w:r>
              <w:t>D</w:t>
            </w:r>
          </w:p>
        </w:tc>
        <w:tc>
          <w:tcPr>
            <w:tcW w:w="609" w:type="pct"/>
          </w:tcPr>
          <w:p w14:paraId="33FCD920" w14:textId="49CAE0CF" w:rsidR="00CE48F5" w:rsidRDefault="00CE48F5" w:rsidP="00CE48F5">
            <w:r w:rsidRPr="003B35D7">
              <w:t xml:space="preserve">6 Dec 2021 </w:t>
            </w:r>
            <w:r>
              <w:t>-</w:t>
            </w:r>
            <w:r w:rsidRPr="003B35D7">
              <w:t xml:space="preserve"> 5 Dec 2025</w:t>
            </w:r>
          </w:p>
        </w:tc>
        <w:tc>
          <w:tcPr>
            <w:tcW w:w="603" w:type="pct"/>
          </w:tcPr>
          <w:p w14:paraId="06226916" w14:textId="755B7189" w:rsidR="00CE48F5" w:rsidRDefault="00AA7199" w:rsidP="00CE48F5">
            <w:r>
              <w:t>FARO</w:t>
            </w:r>
          </w:p>
        </w:tc>
        <w:tc>
          <w:tcPr>
            <w:tcW w:w="603" w:type="pct"/>
          </w:tcPr>
          <w:p w14:paraId="712616E7" w14:textId="701893C0" w:rsidR="00CE48F5" w:rsidRDefault="00CE48F5" w:rsidP="00CE48F5">
            <w:r>
              <w:t>No</w:t>
            </w:r>
          </w:p>
        </w:tc>
        <w:tc>
          <w:tcPr>
            <w:tcW w:w="819" w:type="pct"/>
          </w:tcPr>
          <w:p w14:paraId="5D4998AC" w14:textId="77777777" w:rsidR="00CE48F5" w:rsidRDefault="00CE48F5" w:rsidP="00CE48F5"/>
        </w:tc>
        <w:tc>
          <w:tcPr>
            <w:tcW w:w="752" w:type="pct"/>
          </w:tcPr>
          <w:p w14:paraId="6B72E8F5" w14:textId="77777777" w:rsidR="00CE48F5" w:rsidRDefault="00CE48F5" w:rsidP="00CE48F5"/>
        </w:tc>
        <w:tc>
          <w:tcPr>
            <w:tcW w:w="537" w:type="pct"/>
          </w:tcPr>
          <w:p w14:paraId="3E578565" w14:textId="3F7BC870" w:rsidR="00CE48F5" w:rsidRDefault="00C522D2" w:rsidP="00CE48F5">
            <w:r>
              <w:t>3</w:t>
            </w:r>
            <w:r w:rsidR="00CE48F5">
              <w:t>/6 Board</w:t>
            </w:r>
          </w:p>
          <w:p w14:paraId="325FDD1D" w14:textId="698965F2" w:rsidR="00CE48F5" w:rsidRDefault="00A62A3F" w:rsidP="00CE48F5">
            <w:r>
              <w:t>5</w:t>
            </w:r>
            <w:r w:rsidR="00CE48F5">
              <w:t>/6 F</w:t>
            </w:r>
            <w:r>
              <w:t>ARO</w:t>
            </w:r>
          </w:p>
        </w:tc>
      </w:tr>
      <w:tr w:rsidR="00CE48F5" w14:paraId="75269A12" w14:textId="77777777" w:rsidTr="00160BD1">
        <w:tc>
          <w:tcPr>
            <w:tcW w:w="609" w:type="pct"/>
          </w:tcPr>
          <w:p w14:paraId="5E6A68C0" w14:textId="1998429D" w:rsidR="00CE48F5" w:rsidRPr="001F0092" w:rsidRDefault="00CE48F5" w:rsidP="00CE48F5">
            <w:r w:rsidRPr="001F0092">
              <w:t>Helen Robinson</w:t>
            </w:r>
          </w:p>
        </w:tc>
        <w:tc>
          <w:tcPr>
            <w:tcW w:w="468" w:type="pct"/>
          </w:tcPr>
          <w:p w14:paraId="334172C1" w14:textId="64082B99" w:rsidR="00CE48F5" w:rsidRDefault="00CE48F5" w:rsidP="00CE48F5">
            <w:r>
              <w:t>AD</w:t>
            </w:r>
          </w:p>
        </w:tc>
        <w:tc>
          <w:tcPr>
            <w:tcW w:w="609" w:type="pct"/>
          </w:tcPr>
          <w:p w14:paraId="70DC2A41" w14:textId="3E73CDE8" w:rsidR="00CE48F5" w:rsidRDefault="00CE48F5" w:rsidP="00CE48F5">
            <w:r>
              <w:t>4 Oct 2023 – 3 Oct 2026</w:t>
            </w:r>
          </w:p>
        </w:tc>
        <w:tc>
          <w:tcPr>
            <w:tcW w:w="603" w:type="pct"/>
          </w:tcPr>
          <w:p w14:paraId="494DFF24" w14:textId="3C9D0A06" w:rsidR="00CE48F5" w:rsidRDefault="00AA7199" w:rsidP="00CE48F5">
            <w:r>
              <w:t>FARO</w:t>
            </w:r>
          </w:p>
        </w:tc>
        <w:tc>
          <w:tcPr>
            <w:tcW w:w="603" w:type="pct"/>
          </w:tcPr>
          <w:p w14:paraId="5041E7E9" w14:textId="2765B9B6" w:rsidR="00CE48F5" w:rsidRDefault="00CE48F5" w:rsidP="00CE48F5">
            <w:r>
              <w:t>Chair of CWPA LGB</w:t>
            </w:r>
          </w:p>
        </w:tc>
        <w:tc>
          <w:tcPr>
            <w:tcW w:w="819" w:type="pct"/>
          </w:tcPr>
          <w:p w14:paraId="0B6ABBB3" w14:textId="01BAB1EE" w:rsidR="00CE48F5" w:rsidRDefault="00CE48F5" w:rsidP="00CE48F5">
            <w:r>
              <w:t>E</w:t>
            </w:r>
            <w:r w:rsidRPr="0018378E">
              <w:t xml:space="preserve">mployed by FFT; TiLA/TiLA schools are </w:t>
            </w:r>
            <w:r w:rsidRPr="0018378E">
              <w:lastRenderedPageBreak/>
              <w:t>customers of FFT</w:t>
            </w:r>
          </w:p>
        </w:tc>
        <w:tc>
          <w:tcPr>
            <w:tcW w:w="752" w:type="pct"/>
          </w:tcPr>
          <w:p w14:paraId="18AF84A4" w14:textId="1D957B89" w:rsidR="00CE48F5" w:rsidRDefault="00CE48F5" w:rsidP="00CE48F5"/>
        </w:tc>
        <w:tc>
          <w:tcPr>
            <w:tcW w:w="537" w:type="pct"/>
          </w:tcPr>
          <w:p w14:paraId="3ABACDFA" w14:textId="77777777" w:rsidR="00CE48F5" w:rsidRDefault="00A62A3F" w:rsidP="00CE48F5">
            <w:r>
              <w:t>2</w:t>
            </w:r>
            <w:r w:rsidR="00CE48F5">
              <w:t>/6 Board</w:t>
            </w:r>
          </w:p>
          <w:p w14:paraId="20804D6A" w14:textId="4CB8B3BA" w:rsidR="00A62A3F" w:rsidRDefault="00E729A5" w:rsidP="00CE48F5">
            <w:r>
              <w:t>2</w:t>
            </w:r>
            <w:r w:rsidR="00A62A3F">
              <w:t>/6 FARO</w:t>
            </w:r>
          </w:p>
        </w:tc>
      </w:tr>
      <w:tr w:rsidR="00CE48F5" w14:paraId="41C2A0D6" w14:textId="77777777" w:rsidTr="00160BD1">
        <w:tc>
          <w:tcPr>
            <w:tcW w:w="609" w:type="pct"/>
          </w:tcPr>
          <w:p w14:paraId="6FC51FE0" w14:textId="7CD6158F" w:rsidR="00CE48F5" w:rsidRPr="001F0092" w:rsidRDefault="00CE48F5" w:rsidP="00CE48F5">
            <w:r w:rsidRPr="001F0092">
              <w:t>Anne Rutherford</w:t>
            </w:r>
          </w:p>
        </w:tc>
        <w:tc>
          <w:tcPr>
            <w:tcW w:w="468" w:type="pct"/>
          </w:tcPr>
          <w:p w14:paraId="7864D540" w14:textId="3C0614B2" w:rsidR="00CE48F5" w:rsidRDefault="00CE48F5" w:rsidP="00CE48F5">
            <w:r>
              <w:t>D</w:t>
            </w:r>
          </w:p>
        </w:tc>
        <w:tc>
          <w:tcPr>
            <w:tcW w:w="609" w:type="pct"/>
          </w:tcPr>
          <w:p w14:paraId="4F55E246" w14:textId="5C12B77D" w:rsidR="00CE48F5" w:rsidRDefault="00CE48F5" w:rsidP="00CE48F5">
            <w:r w:rsidRPr="0041333D">
              <w:t xml:space="preserve">1 Sep 2022 </w:t>
            </w:r>
            <w:r>
              <w:t>-</w:t>
            </w:r>
            <w:r w:rsidRPr="0041333D">
              <w:t xml:space="preserve"> 31 Aug 2026</w:t>
            </w:r>
          </w:p>
        </w:tc>
        <w:tc>
          <w:tcPr>
            <w:tcW w:w="603" w:type="pct"/>
          </w:tcPr>
          <w:p w14:paraId="2CD6722B" w14:textId="411CC6F2" w:rsidR="00CE48F5" w:rsidRDefault="00CE48F5" w:rsidP="00CE48F5">
            <w:r>
              <w:t>QofE</w:t>
            </w:r>
            <w:r w:rsidR="00AA7199">
              <w:t>, A&amp;E</w:t>
            </w:r>
          </w:p>
        </w:tc>
        <w:tc>
          <w:tcPr>
            <w:tcW w:w="603" w:type="pct"/>
          </w:tcPr>
          <w:p w14:paraId="39E6B430" w14:textId="1BD0DF62" w:rsidR="00CE48F5" w:rsidRDefault="00CE48F5" w:rsidP="00CE48F5">
            <w:r>
              <w:t>No</w:t>
            </w:r>
          </w:p>
        </w:tc>
        <w:tc>
          <w:tcPr>
            <w:tcW w:w="819" w:type="pct"/>
          </w:tcPr>
          <w:p w14:paraId="629B63BC" w14:textId="77777777" w:rsidR="00CE48F5" w:rsidRDefault="00CE48F5" w:rsidP="00CE48F5"/>
        </w:tc>
        <w:tc>
          <w:tcPr>
            <w:tcW w:w="752" w:type="pct"/>
          </w:tcPr>
          <w:p w14:paraId="7E4E1C61" w14:textId="77777777" w:rsidR="00CE48F5" w:rsidRDefault="00CE48F5" w:rsidP="00CE48F5"/>
        </w:tc>
        <w:tc>
          <w:tcPr>
            <w:tcW w:w="537" w:type="pct"/>
          </w:tcPr>
          <w:p w14:paraId="76037DD8" w14:textId="531A8D89" w:rsidR="00CE48F5" w:rsidRDefault="00990F77" w:rsidP="00CE48F5">
            <w:r>
              <w:t>6</w:t>
            </w:r>
            <w:r w:rsidR="00CE48F5">
              <w:t>/6 Board</w:t>
            </w:r>
          </w:p>
          <w:p w14:paraId="15A3A376" w14:textId="711A983A" w:rsidR="00CE48F5" w:rsidRDefault="00E729A5" w:rsidP="00CE48F5">
            <w:r>
              <w:t>4</w:t>
            </w:r>
            <w:r w:rsidR="00CE48F5">
              <w:t>/</w:t>
            </w:r>
            <w:r>
              <w:t xml:space="preserve">5 </w:t>
            </w:r>
            <w:r w:rsidR="00CE48F5">
              <w:t>QofE</w:t>
            </w:r>
          </w:p>
        </w:tc>
      </w:tr>
      <w:tr w:rsidR="00CE48F5" w14:paraId="0663F485" w14:textId="77777777" w:rsidTr="00160BD1">
        <w:tc>
          <w:tcPr>
            <w:tcW w:w="609" w:type="pct"/>
          </w:tcPr>
          <w:p w14:paraId="24BD9667" w14:textId="04B6DBB8" w:rsidR="00CE48F5" w:rsidRPr="001F0092" w:rsidRDefault="00CE48F5" w:rsidP="00CE48F5">
            <w:r w:rsidRPr="001F0092">
              <w:t>Jane Walton</w:t>
            </w:r>
          </w:p>
        </w:tc>
        <w:tc>
          <w:tcPr>
            <w:tcW w:w="468" w:type="pct"/>
          </w:tcPr>
          <w:p w14:paraId="183FAA1D" w14:textId="7F5C126A" w:rsidR="00CE48F5" w:rsidRDefault="00CE48F5" w:rsidP="00CE48F5">
            <w:r>
              <w:t>AD</w:t>
            </w:r>
          </w:p>
        </w:tc>
        <w:tc>
          <w:tcPr>
            <w:tcW w:w="609" w:type="pct"/>
          </w:tcPr>
          <w:p w14:paraId="5D6DD2F4" w14:textId="162AD1A0" w:rsidR="00CE48F5" w:rsidRPr="0041333D" w:rsidRDefault="00CE48F5" w:rsidP="00CE48F5">
            <w:r w:rsidRPr="00662E70">
              <w:t xml:space="preserve">6 Dec 2017 </w:t>
            </w:r>
            <w:r>
              <w:t>-</w:t>
            </w:r>
            <w:r w:rsidRPr="00662E70">
              <w:t xml:space="preserve"> present</w:t>
            </w:r>
          </w:p>
        </w:tc>
        <w:tc>
          <w:tcPr>
            <w:tcW w:w="603" w:type="pct"/>
          </w:tcPr>
          <w:p w14:paraId="5942D23A" w14:textId="1D6D18F1" w:rsidR="00CE48F5" w:rsidRDefault="00CE48F5" w:rsidP="00CE48F5">
            <w:r>
              <w:t>None</w:t>
            </w:r>
          </w:p>
        </w:tc>
        <w:tc>
          <w:tcPr>
            <w:tcW w:w="603" w:type="pct"/>
          </w:tcPr>
          <w:p w14:paraId="7387D103" w14:textId="015EA4A6" w:rsidR="00CE48F5" w:rsidRDefault="00CE48F5" w:rsidP="00CE48F5">
            <w:r>
              <w:t>Chair of FAPS S</w:t>
            </w:r>
            <w:r w:rsidR="004018BC">
              <w:t>P</w:t>
            </w:r>
            <w:r>
              <w:t>B</w:t>
            </w:r>
          </w:p>
        </w:tc>
        <w:tc>
          <w:tcPr>
            <w:tcW w:w="819" w:type="pct"/>
          </w:tcPr>
          <w:p w14:paraId="17BE8A5C" w14:textId="2D525828" w:rsidR="00CE48F5" w:rsidRDefault="00CE48F5" w:rsidP="00CE48F5">
            <w:r>
              <w:t>Visiting music teacher at Montpelier High School Secondary School</w:t>
            </w:r>
          </w:p>
          <w:p w14:paraId="273DB62E" w14:textId="77777777" w:rsidR="00CE48F5" w:rsidRDefault="00CE48F5" w:rsidP="00CE48F5">
            <w:r>
              <w:t>Visiting music teacher at Redmaids’ High Junior School</w:t>
            </w:r>
          </w:p>
          <w:p w14:paraId="3C6A470B" w14:textId="7952A628" w:rsidR="00CE48F5" w:rsidRDefault="00CE48F5" w:rsidP="00CE48F5">
            <w:r>
              <w:t xml:space="preserve">Visiting music teacher at </w:t>
            </w:r>
            <w:r w:rsidRPr="00F474C9">
              <w:t>St Bede’s Catholic College</w:t>
            </w:r>
          </w:p>
        </w:tc>
        <w:tc>
          <w:tcPr>
            <w:tcW w:w="752" w:type="pct"/>
          </w:tcPr>
          <w:p w14:paraId="1ADF62BC" w14:textId="77777777" w:rsidR="00CE48F5" w:rsidRDefault="00CE48F5" w:rsidP="00CE48F5">
            <w:r>
              <w:t xml:space="preserve">Chair of Trustees at Bristol Autism Support, </w:t>
            </w:r>
          </w:p>
          <w:p w14:paraId="54343AA6" w14:textId="0FDFE1A0" w:rsidR="00CE48F5" w:rsidRDefault="00CE48F5" w:rsidP="00CE48F5">
            <w:r w:rsidRPr="006F4B1E">
              <w:t>Trustee at Bristol Eisteddfod Association</w:t>
            </w:r>
          </w:p>
        </w:tc>
        <w:tc>
          <w:tcPr>
            <w:tcW w:w="537" w:type="pct"/>
          </w:tcPr>
          <w:p w14:paraId="72BAE158" w14:textId="77DB617F" w:rsidR="00CE48F5" w:rsidRDefault="00990F77" w:rsidP="00CE48F5">
            <w:r>
              <w:t>2</w:t>
            </w:r>
            <w:r w:rsidR="00CE48F5">
              <w:t>/6 Board</w:t>
            </w:r>
          </w:p>
        </w:tc>
      </w:tr>
      <w:tr w:rsidR="00CE48F5" w14:paraId="3E4A69C1" w14:textId="77777777" w:rsidTr="00160BD1">
        <w:tc>
          <w:tcPr>
            <w:tcW w:w="609" w:type="pct"/>
          </w:tcPr>
          <w:p w14:paraId="14A3818B" w14:textId="7F849568" w:rsidR="00CE48F5" w:rsidRPr="001F0092" w:rsidRDefault="00CE48F5" w:rsidP="00CE48F5">
            <w:r w:rsidRPr="001F0092">
              <w:t>Rob Wellman</w:t>
            </w:r>
          </w:p>
        </w:tc>
        <w:tc>
          <w:tcPr>
            <w:tcW w:w="468" w:type="pct"/>
          </w:tcPr>
          <w:p w14:paraId="5FAD6319" w14:textId="0A3B5FC0" w:rsidR="00CE48F5" w:rsidRDefault="00CE48F5" w:rsidP="00CE48F5">
            <w:r>
              <w:t>AD</w:t>
            </w:r>
          </w:p>
        </w:tc>
        <w:tc>
          <w:tcPr>
            <w:tcW w:w="609" w:type="pct"/>
          </w:tcPr>
          <w:p w14:paraId="19BF995D" w14:textId="52BCE278" w:rsidR="00CE48F5" w:rsidRPr="00662E70" w:rsidRDefault="00CE48F5" w:rsidP="00CE48F5">
            <w:r w:rsidRPr="008A2EED">
              <w:t xml:space="preserve">9 Oct 2019 </w:t>
            </w:r>
            <w:r>
              <w:t>-</w:t>
            </w:r>
            <w:r w:rsidRPr="008A2EED">
              <w:t xml:space="preserve"> </w:t>
            </w:r>
            <w:r>
              <w:t>31 Aug 2025</w:t>
            </w:r>
          </w:p>
        </w:tc>
        <w:tc>
          <w:tcPr>
            <w:tcW w:w="603" w:type="pct"/>
          </w:tcPr>
          <w:p w14:paraId="666B521C" w14:textId="4BC04487" w:rsidR="00CE48F5" w:rsidRDefault="00CE48F5" w:rsidP="00CE48F5">
            <w:r>
              <w:t>None</w:t>
            </w:r>
          </w:p>
        </w:tc>
        <w:tc>
          <w:tcPr>
            <w:tcW w:w="603" w:type="pct"/>
          </w:tcPr>
          <w:p w14:paraId="3E39E765" w14:textId="2C943C84" w:rsidR="00CE48F5" w:rsidRDefault="00CE48F5" w:rsidP="00CE48F5">
            <w:r>
              <w:t>Chair of BLC S</w:t>
            </w:r>
            <w:r w:rsidR="004018BC">
              <w:t>P</w:t>
            </w:r>
            <w:r>
              <w:t>B</w:t>
            </w:r>
          </w:p>
        </w:tc>
        <w:tc>
          <w:tcPr>
            <w:tcW w:w="819" w:type="pct"/>
          </w:tcPr>
          <w:p w14:paraId="4E6EE4C2" w14:textId="77777777" w:rsidR="00CE48F5" w:rsidRDefault="00CE48F5" w:rsidP="00CE48F5"/>
        </w:tc>
        <w:tc>
          <w:tcPr>
            <w:tcW w:w="752" w:type="pct"/>
          </w:tcPr>
          <w:p w14:paraId="0F4AC2DE" w14:textId="77777777" w:rsidR="00CE48F5" w:rsidRDefault="00CE48F5" w:rsidP="00CE48F5"/>
        </w:tc>
        <w:tc>
          <w:tcPr>
            <w:tcW w:w="537" w:type="pct"/>
          </w:tcPr>
          <w:p w14:paraId="422270B3" w14:textId="07974B98" w:rsidR="00CE48F5" w:rsidRDefault="00CE48F5" w:rsidP="00CE48F5">
            <w:r>
              <w:t>1/6 Board</w:t>
            </w:r>
          </w:p>
        </w:tc>
      </w:tr>
      <w:tr w:rsidR="00CE48F5" w14:paraId="58E95F26" w14:textId="77777777" w:rsidTr="00160BD1">
        <w:tc>
          <w:tcPr>
            <w:tcW w:w="609" w:type="pct"/>
            <w:shd w:val="clear" w:color="auto" w:fill="F2F2F2" w:themeFill="background1" w:themeFillShade="F2"/>
          </w:tcPr>
          <w:p w14:paraId="5A92C9AD" w14:textId="56ADDB1B" w:rsidR="00CE48F5" w:rsidRDefault="00CE48F5" w:rsidP="00CE48F5">
            <w:r>
              <w:t>Andrew Baber</w:t>
            </w:r>
          </w:p>
        </w:tc>
        <w:tc>
          <w:tcPr>
            <w:tcW w:w="468" w:type="pct"/>
            <w:shd w:val="clear" w:color="auto" w:fill="F2F2F2" w:themeFill="background1" w:themeFillShade="F2"/>
          </w:tcPr>
          <w:p w14:paraId="4C4FC77E" w14:textId="66BB7D90" w:rsidR="00CE48F5" w:rsidRDefault="00CE48F5" w:rsidP="00CE48F5">
            <w:r>
              <w:t>D</w:t>
            </w:r>
          </w:p>
        </w:tc>
        <w:tc>
          <w:tcPr>
            <w:tcW w:w="609" w:type="pct"/>
            <w:shd w:val="clear" w:color="auto" w:fill="F2F2F2" w:themeFill="background1" w:themeFillShade="F2"/>
          </w:tcPr>
          <w:p w14:paraId="2BA4F7DA" w14:textId="450D0C11" w:rsidR="00CE48F5" w:rsidRPr="008A2EED" w:rsidRDefault="00CE48F5" w:rsidP="00CE48F5">
            <w:r>
              <w:t>27 Jan 2016 – 31 Aug 2023</w:t>
            </w:r>
          </w:p>
        </w:tc>
        <w:tc>
          <w:tcPr>
            <w:tcW w:w="603" w:type="pct"/>
            <w:shd w:val="clear" w:color="auto" w:fill="F2F2F2" w:themeFill="background1" w:themeFillShade="F2"/>
          </w:tcPr>
          <w:p w14:paraId="72C5402E" w14:textId="10B4B7BD" w:rsidR="00CE48F5" w:rsidRDefault="00CE48F5" w:rsidP="00CE48F5">
            <w:r>
              <w:t>F&amp;O</w:t>
            </w:r>
          </w:p>
        </w:tc>
        <w:tc>
          <w:tcPr>
            <w:tcW w:w="603" w:type="pct"/>
            <w:shd w:val="clear" w:color="auto" w:fill="F2F2F2" w:themeFill="background1" w:themeFillShade="F2"/>
          </w:tcPr>
          <w:p w14:paraId="143C2AB0" w14:textId="256564A7" w:rsidR="00CE48F5" w:rsidRDefault="00CE48F5" w:rsidP="00CE48F5">
            <w:r>
              <w:t>No</w:t>
            </w:r>
          </w:p>
        </w:tc>
        <w:tc>
          <w:tcPr>
            <w:tcW w:w="819" w:type="pct"/>
            <w:shd w:val="clear" w:color="auto" w:fill="F2F2F2" w:themeFill="background1" w:themeFillShade="F2"/>
          </w:tcPr>
          <w:p w14:paraId="633E4CB8" w14:textId="77777777" w:rsidR="00CE48F5" w:rsidRDefault="00CE48F5" w:rsidP="00CE48F5"/>
        </w:tc>
        <w:tc>
          <w:tcPr>
            <w:tcW w:w="752" w:type="pct"/>
            <w:shd w:val="clear" w:color="auto" w:fill="F2F2F2" w:themeFill="background1" w:themeFillShade="F2"/>
          </w:tcPr>
          <w:p w14:paraId="6812242E" w14:textId="77777777" w:rsidR="00CE48F5" w:rsidRDefault="00CE48F5" w:rsidP="00CE48F5"/>
        </w:tc>
        <w:tc>
          <w:tcPr>
            <w:tcW w:w="537" w:type="pct"/>
            <w:shd w:val="clear" w:color="auto" w:fill="F2F2F2" w:themeFill="background1" w:themeFillShade="F2"/>
          </w:tcPr>
          <w:p w14:paraId="0DC88740" w14:textId="77777777" w:rsidR="00CE48F5" w:rsidRDefault="00CE48F5" w:rsidP="00CE48F5">
            <w:r>
              <w:t>1/5 Board</w:t>
            </w:r>
          </w:p>
          <w:p w14:paraId="1B02E3C9" w14:textId="0ECFFAC0" w:rsidR="00CE48F5" w:rsidRDefault="00CE48F5" w:rsidP="00CE48F5">
            <w:r>
              <w:t>5/6 F&amp;O</w:t>
            </w:r>
          </w:p>
        </w:tc>
      </w:tr>
      <w:tr w:rsidR="00CE48F5" w14:paraId="7C1CA292" w14:textId="77777777" w:rsidTr="00160BD1">
        <w:tc>
          <w:tcPr>
            <w:tcW w:w="609" w:type="pct"/>
            <w:shd w:val="clear" w:color="auto" w:fill="F2F2F2" w:themeFill="background1" w:themeFillShade="F2"/>
          </w:tcPr>
          <w:p w14:paraId="7A4EACEA" w14:textId="36179959" w:rsidR="00CE48F5" w:rsidRDefault="00CE48F5" w:rsidP="00CE48F5">
            <w:r>
              <w:t>Mark Davies</w:t>
            </w:r>
          </w:p>
        </w:tc>
        <w:tc>
          <w:tcPr>
            <w:tcW w:w="468" w:type="pct"/>
            <w:shd w:val="clear" w:color="auto" w:fill="F2F2F2" w:themeFill="background1" w:themeFillShade="F2"/>
          </w:tcPr>
          <w:p w14:paraId="374C80FF" w14:textId="4262B403" w:rsidR="00CE48F5" w:rsidRDefault="00CE48F5" w:rsidP="00CE48F5">
            <w:r>
              <w:t xml:space="preserve">CE </w:t>
            </w:r>
          </w:p>
        </w:tc>
        <w:tc>
          <w:tcPr>
            <w:tcW w:w="609" w:type="pct"/>
            <w:shd w:val="clear" w:color="auto" w:fill="F2F2F2" w:themeFill="background1" w:themeFillShade="F2"/>
          </w:tcPr>
          <w:p w14:paraId="0CFD975F" w14:textId="5FA0B845" w:rsidR="00CE48F5" w:rsidRDefault="00CE48F5" w:rsidP="00CE48F5">
            <w:r>
              <w:t>Ongoing while employed as Chief Executive – 31 August 2023</w:t>
            </w:r>
          </w:p>
        </w:tc>
        <w:tc>
          <w:tcPr>
            <w:tcW w:w="603" w:type="pct"/>
            <w:shd w:val="clear" w:color="auto" w:fill="F2F2F2" w:themeFill="background1" w:themeFillShade="F2"/>
          </w:tcPr>
          <w:p w14:paraId="77A4DE17" w14:textId="33CA1F76" w:rsidR="00CE48F5" w:rsidRDefault="00CE48F5" w:rsidP="00CE48F5">
            <w:r>
              <w:t>All</w:t>
            </w:r>
          </w:p>
        </w:tc>
        <w:tc>
          <w:tcPr>
            <w:tcW w:w="603" w:type="pct"/>
            <w:shd w:val="clear" w:color="auto" w:fill="F2F2F2" w:themeFill="background1" w:themeFillShade="F2"/>
          </w:tcPr>
          <w:p w14:paraId="0AE91C9C" w14:textId="6C25B706" w:rsidR="00CE48F5" w:rsidRDefault="00CE48F5" w:rsidP="00CE48F5">
            <w:r>
              <w:t>No</w:t>
            </w:r>
          </w:p>
        </w:tc>
        <w:tc>
          <w:tcPr>
            <w:tcW w:w="819" w:type="pct"/>
            <w:shd w:val="clear" w:color="auto" w:fill="F2F2F2" w:themeFill="background1" w:themeFillShade="F2"/>
          </w:tcPr>
          <w:p w14:paraId="2BFB30B7" w14:textId="7DEB541E" w:rsidR="00CE48F5" w:rsidRDefault="00CE48F5" w:rsidP="00CE48F5">
            <w:r>
              <w:t>None</w:t>
            </w:r>
          </w:p>
        </w:tc>
        <w:tc>
          <w:tcPr>
            <w:tcW w:w="752" w:type="pct"/>
            <w:shd w:val="clear" w:color="auto" w:fill="F2F2F2" w:themeFill="background1" w:themeFillShade="F2"/>
          </w:tcPr>
          <w:p w14:paraId="5E889E1E" w14:textId="4806F550" w:rsidR="00CE48F5" w:rsidRDefault="00CE48F5" w:rsidP="00CE48F5">
            <w:r>
              <w:t>No</w:t>
            </w:r>
          </w:p>
        </w:tc>
        <w:tc>
          <w:tcPr>
            <w:tcW w:w="537" w:type="pct"/>
            <w:shd w:val="clear" w:color="auto" w:fill="F2F2F2" w:themeFill="background1" w:themeFillShade="F2"/>
          </w:tcPr>
          <w:p w14:paraId="4DFDE5FD" w14:textId="77777777" w:rsidR="00CE48F5" w:rsidRDefault="00CE48F5" w:rsidP="00CE48F5">
            <w:r>
              <w:t>6/6 Board</w:t>
            </w:r>
          </w:p>
          <w:p w14:paraId="206CF247" w14:textId="77777777" w:rsidR="00CE48F5" w:rsidRDefault="00CE48F5" w:rsidP="00CE48F5">
            <w:r>
              <w:t>4/4 F&amp;O</w:t>
            </w:r>
          </w:p>
          <w:p w14:paraId="3A26C33C" w14:textId="040E7D78" w:rsidR="00CE48F5" w:rsidRDefault="00CE48F5" w:rsidP="00CE48F5">
            <w:r>
              <w:t>3/4 QS</w:t>
            </w:r>
          </w:p>
        </w:tc>
      </w:tr>
      <w:tr w:rsidR="00CE48F5" w14:paraId="092E7811" w14:textId="77777777" w:rsidTr="00160BD1">
        <w:tc>
          <w:tcPr>
            <w:tcW w:w="609" w:type="pct"/>
            <w:shd w:val="clear" w:color="auto" w:fill="F2F2F2" w:themeFill="background1" w:themeFillShade="F2"/>
          </w:tcPr>
          <w:p w14:paraId="40DE1057" w14:textId="31A6EA47" w:rsidR="00CE48F5" w:rsidRDefault="00CE48F5" w:rsidP="00CE48F5">
            <w:r>
              <w:t>Louise Donaghey</w:t>
            </w:r>
          </w:p>
        </w:tc>
        <w:tc>
          <w:tcPr>
            <w:tcW w:w="468" w:type="pct"/>
            <w:shd w:val="clear" w:color="auto" w:fill="F2F2F2" w:themeFill="background1" w:themeFillShade="F2"/>
          </w:tcPr>
          <w:p w14:paraId="2225AE47" w14:textId="6B7683F0" w:rsidR="00CE48F5" w:rsidRDefault="00CE48F5" w:rsidP="00CE48F5">
            <w:r>
              <w:t>D</w:t>
            </w:r>
          </w:p>
        </w:tc>
        <w:tc>
          <w:tcPr>
            <w:tcW w:w="609" w:type="pct"/>
            <w:shd w:val="clear" w:color="auto" w:fill="F2F2F2" w:themeFill="background1" w:themeFillShade="F2"/>
          </w:tcPr>
          <w:p w14:paraId="1A9B9703" w14:textId="7A5D2847" w:rsidR="00CE48F5" w:rsidRDefault="00CE48F5" w:rsidP="00CE48F5">
            <w:r>
              <w:t>6 Feb 2019 – 31 Aug 2023</w:t>
            </w:r>
          </w:p>
        </w:tc>
        <w:tc>
          <w:tcPr>
            <w:tcW w:w="603" w:type="pct"/>
            <w:shd w:val="clear" w:color="auto" w:fill="F2F2F2" w:themeFill="background1" w:themeFillShade="F2"/>
          </w:tcPr>
          <w:p w14:paraId="5DFD10ED" w14:textId="67920D2A" w:rsidR="00CE48F5" w:rsidRDefault="00CE48F5" w:rsidP="00CE48F5">
            <w:r>
              <w:t>None</w:t>
            </w:r>
          </w:p>
        </w:tc>
        <w:tc>
          <w:tcPr>
            <w:tcW w:w="603" w:type="pct"/>
            <w:shd w:val="clear" w:color="auto" w:fill="F2F2F2" w:themeFill="background1" w:themeFillShade="F2"/>
          </w:tcPr>
          <w:p w14:paraId="507F2ED6" w14:textId="264017C6" w:rsidR="00CE48F5" w:rsidRDefault="00CE48F5" w:rsidP="00CE48F5">
            <w:r>
              <w:t>No</w:t>
            </w:r>
          </w:p>
        </w:tc>
        <w:tc>
          <w:tcPr>
            <w:tcW w:w="819" w:type="pct"/>
            <w:shd w:val="clear" w:color="auto" w:fill="F2F2F2" w:themeFill="background1" w:themeFillShade="F2"/>
          </w:tcPr>
          <w:p w14:paraId="3A34A04F" w14:textId="77777777" w:rsidR="00CE48F5" w:rsidRDefault="00CE48F5" w:rsidP="00CE48F5"/>
        </w:tc>
        <w:tc>
          <w:tcPr>
            <w:tcW w:w="752" w:type="pct"/>
            <w:shd w:val="clear" w:color="auto" w:fill="F2F2F2" w:themeFill="background1" w:themeFillShade="F2"/>
          </w:tcPr>
          <w:p w14:paraId="0FF6C501" w14:textId="77777777" w:rsidR="00CE48F5" w:rsidRDefault="00CE48F5" w:rsidP="00CE48F5"/>
        </w:tc>
        <w:tc>
          <w:tcPr>
            <w:tcW w:w="537" w:type="pct"/>
            <w:shd w:val="clear" w:color="auto" w:fill="F2F2F2" w:themeFill="background1" w:themeFillShade="F2"/>
          </w:tcPr>
          <w:p w14:paraId="3F55D481" w14:textId="77777777" w:rsidR="00CE48F5" w:rsidRDefault="00CE48F5" w:rsidP="00CE48F5">
            <w:r>
              <w:t>1/6 Board</w:t>
            </w:r>
          </w:p>
          <w:p w14:paraId="08F063B9" w14:textId="547D7028" w:rsidR="00CE48F5" w:rsidRDefault="00CE48F5" w:rsidP="00CE48F5"/>
        </w:tc>
      </w:tr>
      <w:tr w:rsidR="00CE48F5" w14:paraId="3804B978" w14:textId="77777777" w:rsidTr="00160BD1">
        <w:tc>
          <w:tcPr>
            <w:tcW w:w="609" w:type="pct"/>
            <w:shd w:val="clear" w:color="auto" w:fill="F2F2F2" w:themeFill="background1" w:themeFillShade="F2"/>
          </w:tcPr>
          <w:p w14:paraId="45D560E4" w14:textId="73300755" w:rsidR="00CE48F5" w:rsidRDefault="00CE48F5" w:rsidP="00CE48F5">
            <w:r w:rsidRPr="001F0092">
              <w:t>David Hussey</w:t>
            </w:r>
          </w:p>
        </w:tc>
        <w:tc>
          <w:tcPr>
            <w:tcW w:w="468" w:type="pct"/>
            <w:shd w:val="clear" w:color="auto" w:fill="F2F2F2" w:themeFill="background1" w:themeFillShade="F2"/>
          </w:tcPr>
          <w:p w14:paraId="25F2E378" w14:textId="14963846" w:rsidR="00CE48F5" w:rsidRDefault="00CE48F5" w:rsidP="00CE48F5">
            <w:r>
              <w:t>D</w:t>
            </w:r>
          </w:p>
        </w:tc>
        <w:tc>
          <w:tcPr>
            <w:tcW w:w="609" w:type="pct"/>
            <w:shd w:val="clear" w:color="auto" w:fill="F2F2F2" w:themeFill="background1" w:themeFillShade="F2"/>
          </w:tcPr>
          <w:p w14:paraId="720D47DC" w14:textId="57749AE1" w:rsidR="00CE48F5" w:rsidRDefault="00CE48F5" w:rsidP="00CE48F5">
            <w:r w:rsidRPr="0081265E">
              <w:t>1 Sep</w:t>
            </w:r>
            <w:r>
              <w:t>t</w:t>
            </w:r>
            <w:r w:rsidRPr="0081265E">
              <w:t xml:space="preserve"> 2022 </w:t>
            </w:r>
            <w:r>
              <w:t>–</w:t>
            </w:r>
            <w:r w:rsidRPr="0081265E">
              <w:t xml:space="preserve"> </w:t>
            </w:r>
            <w:r>
              <w:t>22 Feb 2024</w:t>
            </w:r>
          </w:p>
        </w:tc>
        <w:tc>
          <w:tcPr>
            <w:tcW w:w="603" w:type="pct"/>
            <w:shd w:val="clear" w:color="auto" w:fill="F2F2F2" w:themeFill="background1" w:themeFillShade="F2"/>
          </w:tcPr>
          <w:p w14:paraId="028AB7E4" w14:textId="3FAC5F6F" w:rsidR="00CE48F5" w:rsidRDefault="00CE48F5" w:rsidP="00CE48F5">
            <w:r>
              <w:t>QofE</w:t>
            </w:r>
          </w:p>
        </w:tc>
        <w:tc>
          <w:tcPr>
            <w:tcW w:w="603" w:type="pct"/>
            <w:shd w:val="clear" w:color="auto" w:fill="F2F2F2" w:themeFill="background1" w:themeFillShade="F2"/>
          </w:tcPr>
          <w:p w14:paraId="1EBD47C6" w14:textId="52D5F13A" w:rsidR="00CE48F5" w:rsidRDefault="00CE48F5" w:rsidP="00CE48F5">
            <w:r>
              <w:t>No</w:t>
            </w:r>
          </w:p>
        </w:tc>
        <w:tc>
          <w:tcPr>
            <w:tcW w:w="819" w:type="pct"/>
            <w:shd w:val="clear" w:color="auto" w:fill="F2F2F2" w:themeFill="background1" w:themeFillShade="F2"/>
          </w:tcPr>
          <w:p w14:paraId="5E773545" w14:textId="77777777" w:rsidR="00CE48F5" w:rsidRDefault="00CE48F5" w:rsidP="00CE48F5"/>
        </w:tc>
        <w:tc>
          <w:tcPr>
            <w:tcW w:w="752" w:type="pct"/>
            <w:shd w:val="clear" w:color="auto" w:fill="F2F2F2" w:themeFill="background1" w:themeFillShade="F2"/>
          </w:tcPr>
          <w:p w14:paraId="749417FB" w14:textId="77777777" w:rsidR="00CE48F5" w:rsidRDefault="00CE48F5" w:rsidP="00CE48F5">
            <w:r>
              <w:t>Chair of Members Board at Enable Academy Trust</w:t>
            </w:r>
            <w:r>
              <w:tab/>
            </w:r>
          </w:p>
          <w:p w14:paraId="1E438DB5" w14:textId="7068F72F" w:rsidR="00CE48F5" w:rsidRDefault="00CE48F5" w:rsidP="00CE48F5">
            <w:r>
              <w:t>Chair of Trustees at Bristol Steiner School</w:t>
            </w:r>
          </w:p>
        </w:tc>
        <w:tc>
          <w:tcPr>
            <w:tcW w:w="537" w:type="pct"/>
            <w:shd w:val="clear" w:color="auto" w:fill="F2F2F2" w:themeFill="background1" w:themeFillShade="F2"/>
          </w:tcPr>
          <w:p w14:paraId="05DFC1C9" w14:textId="77777777" w:rsidR="00CE48F5" w:rsidRDefault="00CE48F5" w:rsidP="00CE48F5">
            <w:r>
              <w:t>1/6 Board</w:t>
            </w:r>
          </w:p>
          <w:p w14:paraId="20A012FA" w14:textId="7419EB4C" w:rsidR="00CE48F5" w:rsidRDefault="00CE48F5" w:rsidP="00CE48F5">
            <w:r>
              <w:t>0/4 QofE</w:t>
            </w:r>
          </w:p>
        </w:tc>
      </w:tr>
      <w:tr w:rsidR="00CE48F5" w14:paraId="7CB0F7E4" w14:textId="77777777" w:rsidTr="00160BD1">
        <w:tc>
          <w:tcPr>
            <w:tcW w:w="609" w:type="pct"/>
            <w:shd w:val="clear" w:color="auto" w:fill="F2F2F2" w:themeFill="background1" w:themeFillShade="F2"/>
          </w:tcPr>
          <w:p w14:paraId="7CB0F7DB" w14:textId="77777777" w:rsidR="00CE48F5" w:rsidRDefault="00CE48F5" w:rsidP="00CE48F5">
            <w:r>
              <w:t>Caroline Jenkins</w:t>
            </w:r>
          </w:p>
        </w:tc>
        <w:tc>
          <w:tcPr>
            <w:tcW w:w="468" w:type="pct"/>
            <w:shd w:val="clear" w:color="auto" w:fill="F2F2F2" w:themeFill="background1" w:themeFillShade="F2"/>
          </w:tcPr>
          <w:p w14:paraId="7CB0F7DC" w14:textId="3EF5D0A5" w:rsidR="00CE48F5" w:rsidRDefault="00CE48F5" w:rsidP="00CE48F5">
            <w:r>
              <w:t>D</w:t>
            </w:r>
          </w:p>
        </w:tc>
        <w:tc>
          <w:tcPr>
            <w:tcW w:w="609" w:type="pct"/>
            <w:shd w:val="clear" w:color="auto" w:fill="F2F2F2" w:themeFill="background1" w:themeFillShade="F2"/>
          </w:tcPr>
          <w:p w14:paraId="7CB0F7DD" w14:textId="22CB9851" w:rsidR="00CE48F5" w:rsidRDefault="00CE48F5" w:rsidP="00CE48F5">
            <w:r>
              <w:t>01 Mar 2014 – 22 Sep 2023</w:t>
            </w:r>
          </w:p>
        </w:tc>
        <w:tc>
          <w:tcPr>
            <w:tcW w:w="603" w:type="pct"/>
            <w:shd w:val="clear" w:color="auto" w:fill="F2F2F2" w:themeFill="background1" w:themeFillShade="F2"/>
          </w:tcPr>
          <w:p w14:paraId="7CB0F7DE" w14:textId="54F7BD76" w:rsidR="00CE48F5" w:rsidRDefault="00CE48F5" w:rsidP="00CE48F5">
            <w:r>
              <w:t>QS</w:t>
            </w:r>
          </w:p>
        </w:tc>
        <w:tc>
          <w:tcPr>
            <w:tcW w:w="603" w:type="pct"/>
            <w:shd w:val="clear" w:color="auto" w:fill="F2F2F2" w:themeFill="background1" w:themeFillShade="F2"/>
          </w:tcPr>
          <w:p w14:paraId="7CB0F7DF" w14:textId="173FC352" w:rsidR="00CE48F5" w:rsidRDefault="00CE48F5" w:rsidP="00CE48F5"/>
        </w:tc>
        <w:tc>
          <w:tcPr>
            <w:tcW w:w="819" w:type="pct"/>
            <w:shd w:val="clear" w:color="auto" w:fill="F2F2F2" w:themeFill="background1" w:themeFillShade="F2"/>
          </w:tcPr>
          <w:p w14:paraId="7CB0F7E1" w14:textId="33547407" w:rsidR="00CE48F5" w:rsidRDefault="00CE48F5" w:rsidP="00CE48F5"/>
        </w:tc>
        <w:tc>
          <w:tcPr>
            <w:tcW w:w="752" w:type="pct"/>
            <w:shd w:val="clear" w:color="auto" w:fill="F2F2F2" w:themeFill="background1" w:themeFillShade="F2"/>
          </w:tcPr>
          <w:p w14:paraId="7CB0F7E2" w14:textId="3CB855E2" w:rsidR="00CE48F5" w:rsidRDefault="00CE48F5" w:rsidP="00CE48F5"/>
        </w:tc>
        <w:tc>
          <w:tcPr>
            <w:tcW w:w="537" w:type="pct"/>
            <w:shd w:val="clear" w:color="auto" w:fill="F2F2F2" w:themeFill="background1" w:themeFillShade="F2"/>
          </w:tcPr>
          <w:p w14:paraId="3BC41FAB" w14:textId="77777777" w:rsidR="00CE48F5" w:rsidRDefault="00CE48F5" w:rsidP="00CE48F5">
            <w:r>
              <w:t>6/6 Board</w:t>
            </w:r>
          </w:p>
          <w:p w14:paraId="7CB0F7E3" w14:textId="59DE3587" w:rsidR="00CE48F5" w:rsidRDefault="00CE48F5" w:rsidP="00CE48F5">
            <w:r>
              <w:t>4/4 QS</w:t>
            </w:r>
          </w:p>
        </w:tc>
      </w:tr>
      <w:tr w:rsidR="00CE48F5" w14:paraId="7CB0F7ED" w14:textId="77777777" w:rsidTr="00160BD1">
        <w:tc>
          <w:tcPr>
            <w:tcW w:w="609" w:type="pct"/>
            <w:shd w:val="clear" w:color="auto" w:fill="F2F2F2" w:themeFill="background1" w:themeFillShade="F2"/>
          </w:tcPr>
          <w:p w14:paraId="7CB0F7E5" w14:textId="46C32D78" w:rsidR="00CE48F5" w:rsidRDefault="00CE48F5" w:rsidP="00CE48F5">
            <w:r>
              <w:t>Craig Lambourne</w:t>
            </w:r>
          </w:p>
        </w:tc>
        <w:tc>
          <w:tcPr>
            <w:tcW w:w="468" w:type="pct"/>
            <w:shd w:val="clear" w:color="auto" w:fill="F2F2F2" w:themeFill="background1" w:themeFillShade="F2"/>
          </w:tcPr>
          <w:p w14:paraId="7CB0F7E6" w14:textId="7FEADB02" w:rsidR="00CE48F5" w:rsidRDefault="00CE48F5" w:rsidP="00CE48F5">
            <w:r>
              <w:t>AD</w:t>
            </w:r>
          </w:p>
        </w:tc>
        <w:tc>
          <w:tcPr>
            <w:tcW w:w="609" w:type="pct"/>
            <w:shd w:val="clear" w:color="auto" w:fill="F2F2F2" w:themeFill="background1" w:themeFillShade="F2"/>
          </w:tcPr>
          <w:p w14:paraId="7CB0F7E7" w14:textId="7B79126A" w:rsidR="00CE48F5" w:rsidRDefault="00CE48F5" w:rsidP="00CE48F5">
            <w:r>
              <w:t xml:space="preserve">10 Jul 2019 – 7 </w:t>
            </w:r>
            <w:r>
              <w:lastRenderedPageBreak/>
              <w:t>Dec 2022</w:t>
            </w:r>
          </w:p>
        </w:tc>
        <w:tc>
          <w:tcPr>
            <w:tcW w:w="603" w:type="pct"/>
            <w:shd w:val="clear" w:color="auto" w:fill="F2F2F2" w:themeFill="background1" w:themeFillShade="F2"/>
          </w:tcPr>
          <w:p w14:paraId="7CB0F7E8" w14:textId="461DE1E5" w:rsidR="00CE48F5" w:rsidRDefault="00CE48F5" w:rsidP="00CE48F5">
            <w:r>
              <w:lastRenderedPageBreak/>
              <w:t>None</w:t>
            </w:r>
          </w:p>
        </w:tc>
        <w:tc>
          <w:tcPr>
            <w:tcW w:w="603" w:type="pct"/>
            <w:shd w:val="clear" w:color="auto" w:fill="F2F2F2" w:themeFill="background1" w:themeFillShade="F2"/>
          </w:tcPr>
          <w:p w14:paraId="7CB0F7E9" w14:textId="1A449327" w:rsidR="00CE48F5" w:rsidRDefault="00CE48F5" w:rsidP="00CE48F5">
            <w:r>
              <w:t>Chair of OSB SIB</w:t>
            </w:r>
          </w:p>
        </w:tc>
        <w:tc>
          <w:tcPr>
            <w:tcW w:w="819" w:type="pct"/>
            <w:shd w:val="clear" w:color="auto" w:fill="F2F2F2" w:themeFill="background1" w:themeFillShade="F2"/>
          </w:tcPr>
          <w:p w14:paraId="7CB0F7EA" w14:textId="0C8D7928" w:rsidR="00CE48F5" w:rsidRDefault="00CE48F5" w:rsidP="00CE48F5"/>
        </w:tc>
        <w:tc>
          <w:tcPr>
            <w:tcW w:w="752" w:type="pct"/>
            <w:shd w:val="clear" w:color="auto" w:fill="F2F2F2" w:themeFill="background1" w:themeFillShade="F2"/>
          </w:tcPr>
          <w:p w14:paraId="7CB0F7EB" w14:textId="55893A46" w:rsidR="00CE48F5" w:rsidRDefault="00CE48F5" w:rsidP="00CE48F5"/>
        </w:tc>
        <w:tc>
          <w:tcPr>
            <w:tcW w:w="537" w:type="pct"/>
            <w:shd w:val="clear" w:color="auto" w:fill="F2F2F2" w:themeFill="background1" w:themeFillShade="F2"/>
          </w:tcPr>
          <w:p w14:paraId="7CB0F7EC" w14:textId="401E0CD8" w:rsidR="00CE48F5" w:rsidRDefault="00CE48F5" w:rsidP="00CE48F5">
            <w:r>
              <w:t>0/2 Board</w:t>
            </w:r>
          </w:p>
        </w:tc>
      </w:tr>
      <w:tr w:rsidR="00CE48F5" w14:paraId="7CB0F7F7" w14:textId="77777777" w:rsidTr="00160BD1">
        <w:tc>
          <w:tcPr>
            <w:tcW w:w="609" w:type="pct"/>
            <w:shd w:val="clear" w:color="auto" w:fill="F2F2F2" w:themeFill="background1" w:themeFillShade="F2"/>
          </w:tcPr>
          <w:p w14:paraId="7CB0F7EE" w14:textId="76485062" w:rsidR="00CE48F5" w:rsidRDefault="00CE48F5" w:rsidP="00CE48F5">
            <w:r>
              <w:t>Richard Whitburn</w:t>
            </w:r>
          </w:p>
        </w:tc>
        <w:tc>
          <w:tcPr>
            <w:tcW w:w="468" w:type="pct"/>
            <w:shd w:val="clear" w:color="auto" w:fill="F2F2F2" w:themeFill="background1" w:themeFillShade="F2"/>
          </w:tcPr>
          <w:p w14:paraId="7CB0F7EF" w14:textId="4F40ADE5" w:rsidR="00CE48F5" w:rsidRDefault="00CE48F5" w:rsidP="00CE48F5">
            <w:r>
              <w:t>D</w:t>
            </w:r>
          </w:p>
        </w:tc>
        <w:tc>
          <w:tcPr>
            <w:tcW w:w="609" w:type="pct"/>
            <w:shd w:val="clear" w:color="auto" w:fill="F2F2F2" w:themeFill="background1" w:themeFillShade="F2"/>
          </w:tcPr>
          <w:p w14:paraId="7CB0F7F0" w14:textId="60D6804B" w:rsidR="00CE48F5" w:rsidRDefault="00CE48F5" w:rsidP="00CE48F5">
            <w:r>
              <w:t>9 Oct 2019 – 31 Dec 2022</w:t>
            </w:r>
          </w:p>
        </w:tc>
        <w:tc>
          <w:tcPr>
            <w:tcW w:w="603" w:type="pct"/>
            <w:shd w:val="clear" w:color="auto" w:fill="F2F2F2" w:themeFill="background1" w:themeFillShade="F2"/>
          </w:tcPr>
          <w:p w14:paraId="7CB0F7F1" w14:textId="73DB9CAB" w:rsidR="00CE48F5" w:rsidRDefault="00CE48F5" w:rsidP="00CE48F5">
            <w:r>
              <w:t>QS</w:t>
            </w:r>
          </w:p>
        </w:tc>
        <w:tc>
          <w:tcPr>
            <w:tcW w:w="603" w:type="pct"/>
            <w:shd w:val="clear" w:color="auto" w:fill="F2F2F2" w:themeFill="background1" w:themeFillShade="F2"/>
          </w:tcPr>
          <w:p w14:paraId="7CB0F7F2" w14:textId="30FF4363" w:rsidR="00CE48F5" w:rsidRDefault="00CE48F5" w:rsidP="00CE48F5">
            <w:r>
              <w:t>No</w:t>
            </w:r>
          </w:p>
        </w:tc>
        <w:tc>
          <w:tcPr>
            <w:tcW w:w="819" w:type="pct"/>
            <w:shd w:val="clear" w:color="auto" w:fill="F2F2F2" w:themeFill="background1" w:themeFillShade="F2"/>
          </w:tcPr>
          <w:p w14:paraId="7CB0F7F3" w14:textId="080DAC71" w:rsidR="00CE48F5" w:rsidRDefault="00CE48F5" w:rsidP="00CE48F5"/>
        </w:tc>
        <w:tc>
          <w:tcPr>
            <w:tcW w:w="752" w:type="pct"/>
            <w:shd w:val="clear" w:color="auto" w:fill="F2F2F2" w:themeFill="background1" w:themeFillShade="F2"/>
          </w:tcPr>
          <w:p w14:paraId="7CB0F7F4" w14:textId="6B53AE17" w:rsidR="00CE48F5" w:rsidRDefault="00CE48F5" w:rsidP="00CE48F5">
            <w:r>
              <w:t xml:space="preserve">Governor at </w:t>
            </w:r>
            <w:r w:rsidRPr="00985601">
              <w:t>Clifton High Schoo</w:t>
            </w:r>
            <w:r>
              <w:t>l</w:t>
            </w:r>
          </w:p>
        </w:tc>
        <w:tc>
          <w:tcPr>
            <w:tcW w:w="537" w:type="pct"/>
            <w:shd w:val="clear" w:color="auto" w:fill="F2F2F2" w:themeFill="background1" w:themeFillShade="F2"/>
          </w:tcPr>
          <w:p w14:paraId="51EC7DB9" w14:textId="77777777" w:rsidR="00CE48F5" w:rsidRDefault="00CE48F5" w:rsidP="00CE48F5">
            <w:r>
              <w:t>1/2 Board</w:t>
            </w:r>
          </w:p>
          <w:p w14:paraId="7CB0F7F6" w14:textId="4AD4992D" w:rsidR="00CE48F5" w:rsidRDefault="00CE48F5" w:rsidP="00CE48F5">
            <w:r>
              <w:t>2/2 QS</w:t>
            </w:r>
          </w:p>
        </w:tc>
      </w:tr>
      <w:tr w:rsidR="00CE48F5" w14:paraId="5391E73A" w14:textId="77777777" w:rsidTr="00160BD1">
        <w:trPr>
          <w:trHeight w:val="300"/>
        </w:trPr>
        <w:tc>
          <w:tcPr>
            <w:tcW w:w="609" w:type="pct"/>
            <w:shd w:val="clear" w:color="auto" w:fill="F2F2F2" w:themeFill="background1" w:themeFillShade="F2"/>
          </w:tcPr>
          <w:p w14:paraId="58FD1B07" w14:textId="137A6D0A" w:rsidR="00CE48F5" w:rsidRDefault="00CE48F5" w:rsidP="00CE48F5">
            <w:r>
              <w:t>Laura Alexander</w:t>
            </w:r>
          </w:p>
        </w:tc>
        <w:tc>
          <w:tcPr>
            <w:tcW w:w="468" w:type="pct"/>
            <w:shd w:val="clear" w:color="auto" w:fill="F2F2F2" w:themeFill="background1" w:themeFillShade="F2"/>
          </w:tcPr>
          <w:p w14:paraId="4F69D2EF" w14:textId="643DE8DF" w:rsidR="00CE48F5" w:rsidRDefault="00CE48F5" w:rsidP="00CE48F5">
            <w:r>
              <w:t>D</w:t>
            </w:r>
          </w:p>
        </w:tc>
        <w:tc>
          <w:tcPr>
            <w:tcW w:w="609" w:type="pct"/>
            <w:shd w:val="clear" w:color="auto" w:fill="F2F2F2" w:themeFill="background1" w:themeFillShade="F2"/>
          </w:tcPr>
          <w:p w14:paraId="0AF045A5" w14:textId="613CB6C1" w:rsidR="00CE48F5" w:rsidRDefault="00CE48F5" w:rsidP="00CE48F5">
            <w:r>
              <w:t>1 Sept 2023 – 13 January 2024</w:t>
            </w:r>
          </w:p>
        </w:tc>
        <w:tc>
          <w:tcPr>
            <w:tcW w:w="603" w:type="pct"/>
            <w:shd w:val="clear" w:color="auto" w:fill="F2F2F2" w:themeFill="background1" w:themeFillShade="F2"/>
          </w:tcPr>
          <w:p w14:paraId="7847CB1F" w14:textId="7FA0DFA6" w:rsidR="00CE48F5" w:rsidRDefault="00CE48F5" w:rsidP="00CE48F5">
            <w:r>
              <w:t>QS</w:t>
            </w:r>
          </w:p>
        </w:tc>
        <w:tc>
          <w:tcPr>
            <w:tcW w:w="603" w:type="pct"/>
            <w:shd w:val="clear" w:color="auto" w:fill="F2F2F2" w:themeFill="background1" w:themeFillShade="F2"/>
          </w:tcPr>
          <w:p w14:paraId="3E208B7D" w14:textId="70CD12B7" w:rsidR="00CE48F5" w:rsidRDefault="00CE48F5" w:rsidP="00CE48F5">
            <w:r>
              <w:t>No</w:t>
            </w:r>
          </w:p>
        </w:tc>
        <w:tc>
          <w:tcPr>
            <w:tcW w:w="819" w:type="pct"/>
            <w:shd w:val="clear" w:color="auto" w:fill="F2F2F2" w:themeFill="background1" w:themeFillShade="F2"/>
          </w:tcPr>
          <w:p w14:paraId="59A6CF57" w14:textId="77777777" w:rsidR="00CE48F5" w:rsidRDefault="00CE48F5" w:rsidP="00CE48F5"/>
        </w:tc>
        <w:tc>
          <w:tcPr>
            <w:tcW w:w="752" w:type="pct"/>
            <w:shd w:val="clear" w:color="auto" w:fill="F2F2F2" w:themeFill="background1" w:themeFillShade="F2"/>
          </w:tcPr>
          <w:p w14:paraId="457CC787" w14:textId="77777777" w:rsidR="00CE48F5" w:rsidRDefault="00CE48F5" w:rsidP="00CE48F5"/>
        </w:tc>
        <w:tc>
          <w:tcPr>
            <w:tcW w:w="537" w:type="pct"/>
            <w:shd w:val="clear" w:color="auto" w:fill="F2F2F2" w:themeFill="background1" w:themeFillShade="F2"/>
          </w:tcPr>
          <w:p w14:paraId="4978BBCC" w14:textId="7633C1F7" w:rsidR="00CE48F5" w:rsidRDefault="00CE48F5" w:rsidP="00CE48F5">
            <w:r>
              <w:t>N/A</w:t>
            </w:r>
          </w:p>
        </w:tc>
      </w:tr>
      <w:tr w:rsidR="00CE48F5" w14:paraId="7C11862A" w14:textId="77777777" w:rsidTr="00160BD1">
        <w:trPr>
          <w:trHeight w:val="300"/>
        </w:trPr>
        <w:tc>
          <w:tcPr>
            <w:tcW w:w="609" w:type="pct"/>
            <w:shd w:val="clear" w:color="auto" w:fill="F2F2F2" w:themeFill="background1" w:themeFillShade="F2"/>
          </w:tcPr>
          <w:p w14:paraId="09AD7491" w14:textId="7D2DDB03" w:rsidR="00CE48F5" w:rsidRDefault="00CE48F5" w:rsidP="00CE48F5">
            <w:r>
              <w:t>Jon Ellis</w:t>
            </w:r>
          </w:p>
        </w:tc>
        <w:tc>
          <w:tcPr>
            <w:tcW w:w="468" w:type="pct"/>
            <w:shd w:val="clear" w:color="auto" w:fill="F2F2F2" w:themeFill="background1" w:themeFillShade="F2"/>
          </w:tcPr>
          <w:p w14:paraId="3DD4AFB9" w14:textId="6338103A" w:rsidR="00CE48F5" w:rsidRDefault="00CE48F5" w:rsidP="00CE48F5">
            <w:r>
              <w:t>D</w:t>
            </w:r>
          </w:p>
        </w:tc>
        <w:tc>
          <w:tcPr>
            <w:tcW w:w="609" w:type="pct"/>
            <w:shd w:val="clear" w:color="auto" w:fill="F2F2F2" w:themeFill="background1" w:themeFillShade="F2"/>
          </w:tcPr>
          <w:p w14:paraId="61BD6A83" w14:textId="0A6D4C0F" w:rsidR="00CE48F5" w:rsidRDefault="00CE48F5" w:rsidP="00CE48F5">
            <w:r>
              <w:t>7 Jul 2021 to 8 January 2024</w:t>
            </w:r>
          </w:p>
        </w:tc>
        <w:tc>
          <w:tcPr>
            <w:tcW w:w="603" w:type="pct"/>
            <w:shd w:val="clear" w:color="auto" w:fill="F2F2F2" w:themeFill="background1" w:themeFillShade="F2"/>
          </w:tcPr>
          <w:p w14:paraId="06840C69" w14:textId="16DF4007" w:rsidR="00CE48F5" w:rsidRDefault="00CE48F5" w:rsidP="00CE48F5">
            <w:r>
              <w:t>F&amp;O</w:t>
            </w:r>
          </w:p>
        </w:tc>
        <w:tc>
          <w:tcPr>
            <w:tcW w:w="603" w:type="pct"/>
            <w:shd w:val="clear" w:color="auto" w:fill="F2F2F2" w:themeFill="background1" w:themeFillShade="F2"/>
          </w:tcPr>
          <w:p w14:paraId="3BD87D49" w14:textId="00ED534E" w:rsidR="00CE48F5" w:rsidRDefault="00CE48F5" w:rsidP="00CE48F5">
            <w:r>
              <w:t>No</w:t>
            </w:r>
          </w:p>
        </w:tc>
        <w:tc>
          <w:tcPr>
            <w:tcW w:w="819" w:type="pct"/>
            <w:shd w:val="clear" w:color="auto" w:fill="F2F2F2" w:themeFill="background1" w:themeFillShade="F2"/>
          </w:tcPr>
          <w:p w14:paraId="124D338B" w14:textId="77777777" w:rsidR="00CE48F5" w:rsidRDefault="00CE48F5" w:rsidP="00CE48F5"/>
        </w:tc>
        <w:tc>
          <w:tcPr>
            <w:tcW w:w="752" w:type="pct"/>
            <w:shd w:val="clear" w:color="auto" w:fill="F2F2F2" w:themeFill="background1" w:themeFillShade="F2"/>
          </w:tcPr>
          <w:p w14:paraId="66909657" w14:textId="77777777" w:rsidR="00CE48F5" w:rsidRDefault="00CE48F5" w:rsidP="00CE48F5"/>
        </w:tc>
        <w:tc>
          <w:tcPr>
            <w:tcW w:w="537" w:type="pct"/>
            <w:shd w:val="clear" w:color="auto" w:fill="F2F2F2" w:themeFill="background1" w:themeFillShade="F2"/>
          </w:tcPr>
          <w:p w14:paraId="7C4DC08C" w14:textId="77777777" w:rsidR="00CE48F5" w:rsidRDefault="00CE48F5" w:rsidP="00CE48F5">
            <w:r>
              <w:t>4/6 Board</w:t>
            </w:r>
          </w:p>
          <w:p w14:paraId="373DCAF1" w14:textId="6BDE1B4D" w:rsidR="00CE48F5" w:rsidRDefault="00CE48F5" w:rsidP="00CE48F5">
            <w:r>
              <w:t>5/6 F&amp;O</w:t>
            </w:r>
          </w:p>
        </w:tc>
      </w:tr>
      <w:tr w:rsidR="00CE48F5" w14:paraId="0795266F" w14:textId="77777777" w:rsidTr="00160BD1">
        <w:trPr>
          <w:trHeight w:val="300"/>
        </w:trPr>
        <w:tc>
          <w:tcPr>
            <w:tcW w:w="609" w:type="pct"/>
            <w:shd w:val="clear" w:color="auto" w:fill="F2F2F2" w:themeFill="background1" w:themeFillShade="F2"/>
          </w:tcPr>
          <w:p w14:paraId="4EB8A200" w14:textId="78FCFE3D" w:rsidR="00CE48F5" w:rsidRDefault="00CE48F5" w:rsidP="00CE48F5">
            <w:r>
              <w:t>James Mulock</w:t>
            </w:r>
          </w:p>
        </w:tc>
        <w:tc>
          <w:tcPr>
            <w:tcW w:w="468" w:type="pct"/>
            <w:shd w:val="clear" w:color="auto" w:fill="F2F2F2" w:themeFill="background1" w:themeFillShade="F2"/>
          </w:tcPr>
          <w:p w14:paraId="1C2BBB42" w14:textId="1CB26F63" w:rsidR="00CE48F5" w:rsidRDefault="00CE48F5" w:rsidP="00CE48F5">
            <w:r>
              <w:t>D</w:t>
            </w:r>
          </w:p>
        </w:tc>
        <w:tc>
          <w:tcPr>
            <w:tcW w:w="609" w:type="pct"/>
            <w:shd w:val="clear" w:color="auto" w:fill="F2F2F2" w:themeFill="background1" w:themeFillShade="F2"/>
          </w:tcPr>
          <w:p w14:paraId="54BBA3F9" w14:textId="0467DAF2" w:rsidR="00CE48F5" w:rsidRDefault="00CE48F5" w:rsidP="00CE48F5">
            <w:r>
              <w:t>1 Sept 2023 – 31 Aug 2026</w:t>
            </w:r>
          </w:p>
        </w:tc>
        <w:tc>
          <w:tcPr>
            <w:tcW w:w="603" w:type="pct"/>
            <w:shd w:val="clear" w:color="auto" w:fill="F2F2F2" w:themeFill="background1" w:themeFillShade="F2"/>
          </w:tcPr>
          <w:p w14:paraId="3D8E6EDC" w14:textId="1F472F50" w:rsidR="00CE48F5" w:rsidRDefault="00CE48F5" w:rsidP="00CE48F5">
            <w:r>
              <w:t>QS</w:t>
            </w:r>
          </w:p>
        </w:tc>
        <w:tc>
          <w:tcPr>
            <w:tcW w:w="603" w:type="pct"/>
            <w:shd w:val="clear" w:color="auto" w:fill="F2F2F2" w:themeFill="background1" w:themeFillShade="F2"/>
          </w:tcPr>
          <w:p w14:paraId="1C3FBAE0" w14:textId="08EEC8C9" w:rsidR="00CE48F5" w:rsidRDefault="00CE48F5" w:rsidP="00CE48F5">
            <w:r>
              <w:t>No</w:t>
            </w:r>
          </w:p>
        </w:tc>
        <w:tc>
          <w:tcPr>
            <w:tcW w:w="819" w:type="pct"/>
            <w:shd w:val="clear" w:color="auto" w:fill="F2F2F2" w:themeFill="background1" w:themeFillShade="F2"/>
          </w:tcPr>
          <w:p w14:paraId="53F0EBC1" w14:textId="77777777" w:rsidR="00CE48F5" w:rsidRDefault="00CE48F5" w:rsidP="00CE48F5"/>
        </w:tc>
        <w:tc>
          <w:tcPr>
            <w:tcW w:w="752" w:type="pct"/>
            <w:shd w:val="clear" w:color="auto" w:fill="F2F2F2" w:themeFill="background1" w:themeFillShade="F2"/>
          </w:tcPr>
          <w:p w14:paraId="5C9136C9" w14:textId="77777777" w:rsidR="00CE48F5" w:rsidRDefault="00CE48F5" w:rsidP="00CE48F5"/>
        </w:tc>
        <w:tc>
          <w:tcPr>
            <w:tcW w:w="537" w:type="pct"/>
            <w:shd w:val="clear" w:color="auto" w:fill="F2F2F2" w:themeFill="background1" w:themeFillShade="F2"/>
          </w:tcPr>
          <w:p w14:paraId="49EF9788" w14:textId="4B998DC0" w:rsidR="00CE48F5" w:rsidRDefault="00CE48F5" w:rsidP="00CE48F5">
            <w:r>
              <w:t>N/A</w:t>
            </w:r>
          </w:p>
        </w:tc>
      </w:tr>
      <w:tr w:rsidR="00CE48F5" w14:paraId="65B64C93" w14:textId="77777777" w:rsidTr="00160BD1">
        <w:trPr>
          <w:trHeight w:val="300"/>
        </w:trPr>
        <w:tc>
          <w:tcPr>
            <w:tcW w:w="609" w:type="pct"/>
            <w:shd w:val="clear" w:color="auto" w:fill="F2F2F2" w:themeFill="background1" w:themeFillShade="F2"/>
          </w:tcPr>
          <w:p w14:paraId="7AC2E73D" w14:textId="1612C3A2" w:rsidR="00CE48F5" w:rsidRDefault="00CE48F5" w:rsidP="00CE48F5">
            <w:r>
              <w:t>Gerry Rice</w:t>
            </w:r>
          </w:p>
        </w:tc>
        <w:tc>
          <w:tcPr>
            <w:tcW w:w="468" w:type="pct"/>
            <w:shd w:val="clear" w:color="auto" w:fill="F2F2F2" w:themeFill="background1" w:themeFillShade="F2"/>
          </w:tcPr>
          <w:p w14:paraId="222E14FC" w14:textId="68E7CEA1" w:rsidR="00CE48F5" w:rsidRDefault="00CE48F5" w:rsidP="00CE48F5">
            <w:r>
              <w:t>M</w:t>
            </w:r>
          </w:p>
        </w:tc>
        <w:tc>
          <w:tcPr>
            <w:tcW w:w="609" w:type="pct"/>
            <w:shd w:val="clear" w:color="auto" w:fill="F2F2F2" w:themeFill="background1" w:themeFillShade="F2"/>
          </w:tcPr>
          <w:p w14:paraId="5CE7CAE8" w14:textId="1FEED9D8" w:rsidR="00CE48F5" w:rsidRDefault="00CE48F5" w:rsidP="00CE48F5">
            <w:r>
              <w:t>18 Jun 2018 – 31 Aug 2024</w:t>
            </w:r>
          </w:p>
        </w:tc>
        <w:tc>
          <w:tcPr>
            <w:tcW w:w="603" w:type="pct"/>
            <w:shd w:val="clear" w:color="auto" w:fill="F2F2F2" w:themeFill="background1" w:themeFillShade="F2"/>
          </w:tcPr>
          <w:p w14:paraId="43600B6F" w14:textId="292807C4" w:rsidR="00CE48F5" w:rsidRDefault="00CE48F5" w:rsidP="00CE48F5">
            <w:r>
              <w:t>QS</w:t>
            </w:r>
          </w:p>
        </w:tc>
        <w:tc>
          <w:tcPr>
            <w:tcW w:w="603" w:type="pct"/>
            <w:shd w:val="clear" w:color="auto" w:fill="F2F2F2" w:themeFill="background1" w:themeFillShade="F2"/>
          </w:tcPr>
          <w:p w14:paraId="56A38367" w14:textId="7FBEAAF0" w:rsidR="00CE48F5" w:rsidRDefault="00CE48F5" w:rsidP="00CE48F5">
            <w:r>
              <w:t>No</w:t>
            </w:r>
          </w:p>
        </w:tc>
        <w:tc>
          <w:tcPr>
            <w:tcW w:w="819" w:type="pct"/>
            <w:shd w:val="clear" w:color="auto" w:fill="F2F2F2" w:themeFill="background1" w:themeFillShade="F2"/>
          </w:tcPr>
          <w:p w14:paraId="59F4FDB4" w14:textId="77777777" w:rsidR="00CE48F5" w:rsidRDefault="00CE48F5" w:rsidP="00CE48F5"/>
        </w:tc>
        <w:tc>
          <w:tcPr>
            <w:tcW w:w="752" w:type="pct"/>
            <w:shd w:val="clear" w:color="auto" w:fill="F2F2F2" w:themeFill="background1" w:themeFillShade="F2"/>
          </w:tcPr>
          <w:p w14:paraId="26B5C2D3" w14:textId="77777777" w:rsidR="00CE48F5" w:rsidRDefault="00CE48F5" w:rsidP="00CE48F5"/>
        </w:tc>
        <w:tc>
          <w:tcPr>
            <w:tcW w:w="537" w:type="pct"/>
            <w:shd w:val="clear" w:color="auto" w:fill="F2F2F2" w:themeFill="background1" w:themeFillShade="F2"/>
          </w:tcPr>
          <w:p w14:paraId="50B0B6FE" w14:textId="77777777" w:rsidR="00CE48F5" w:rsidRDefault="00CE48F5" w:rsidP="00CE48F5">
            <w:r>
              <w:t>5/6 Board</w:t>
            </w:r>
          </w:p>
          <w:p w14:paraId="25FFE9BA" w14:textId="26690737" w:rsidR="00CE48F5" w:rsidRDefault="00CE48F5" w:rsidP="00CE48F5">
            <w:r>
              <w:t>4/4 QS</w:t>
            </w:r>
          </w:p>
        </w:tc>
      </w:tr>
    </w:tbl>
    <w:p w14:paraId="7CB0F832" w14:textId="523BC682" w:rsidR="00D40F40" w:rsidRDefault="00160BD1" w:rsidP="00D40F40">
      <w:pPr>
        <w:spacing w:after="0" w:line="240" w:lineRule="auto"/>
      </w:pPr>
      <w:r>
        <w:br w:type="textWrapping" w:clear="all"/>
      </w:r>
    </w:p>
    <w:p w14:paraId="7CB0F833" w14:textId="77777777" w:rsidR="005F6919" w:rsidRDefault="005F6919" w:rsidP="00D40F40">
      <w:pPr>
        <w:spacing w:after="0" w:line="240" w:lineRule="auto"/>
      </w:pPr>
      <w:r>
        <w:t>CE – Chief Executive</w:t>
      </w:r>
    </w:p>
    <w:p w14:paraId="7CB0F834" w14:textId="77777777" w:rsidR="005F6919" w:rsidRDefault="005F6919" w:rsidP="00D40F40">
      <w:pPr>
        <w:spacing w:after="0" w:line="240" w:lineRule="auto"/>
      </w:pPr>
      <w:r>
        <w:t>M</w:t>
      </w:r>
      <w:r w:rsidR="000B1EE6">
        <w:t xml:space="preserve"> – Member</w:t>
      </w:r>
    </w:p>
    <w:p w14:paraId="7CB0F835" w14:textId="77777777" w:rsidR="000B1EE6" w:rsidRDefault="000B1EE6" w:rsidP="00D40F40">
      <w:pPr>
        <w:spacing w:after="0" w:line="240" w:lineRule="auto"/>
      </w:pPr>
      <w:r>
        <w:t>D - Director</w:t>
      </w:r>
    </w:p>
    <w:p w14:paraId="7CB0F836" w14:textId="77777777" w:rsidR="005F6919" w:rsidRDefault="005F6919" w:rsidP="00D40F40">
      <w:pPr>
        <w:spacing w:after="0" w:line="240" w:lineRule="auto"/>
      </w:pPr>
      <w:r>
        <w:t>AD – Academy Director</w:t>
      </w:r>
    </w:p>
    <w:p w14:paraId="7CB0F837" w14:textId="77777777" w:rsidR="005F6919" w:rsidRDefault="005F6919" w:rsidP="00D40F40">
      <w:pPr>
        <w:spacing w:after="0" w:line="240" w:lineRule="auto"/>
      </w:pPr>
      <w:r>
        <w:t>PD – Parent Director</w:t>
      </w:r>
    </w:p>
    <w:p w14:paraId="71505C38" w14:textId="1F9E0CB0" w:rsidR="000E2343" w:rsidRDefault="000E2343" w:rsidP="00D40F40">
      <w:pPr>
        <w:spacing w:after="0" w:line="240" w:lineRule="auto"/>
      </w:pPr>
      <w:r>
        <w:t>A&amp;E – TiLA Admissions and Exclusions Committee</w:t>
      </w:r>
    </w:p>
    <w:p w14:paraId="7CB0F838" w14:textId="77777777" w:rsidR="005F6919" w:rsidRDefault="005F6919" w:rsidP="00D40F40">
      <w:pPr>
        <w:spacing w:after="0" w:line="240" w:lineRule="auto"/>
      </w:pPr>
      <w:r>
        <w:t>QS – TiLA Quality Standards Committee</w:t>
      </w:r>
    </w:p>
    <w:p w14:paraId="416871C7" w14:textId="6155CBCF" w:rsidR="00497A6A" w:rsidRDefault="00497A6A" w:rsidP="00D40F40">
      <w:pPr>
        <w:spacing w:after="0" w:line="240" w:lineRule="auto"/>
      </w:pPr>
      <w:r>
        <w:t>QofE – TiLA Quality of Education Committee (formerly Quality Standards Committee)</w:t>
      </w:r>
    </w:p>
    <w:p w14:paraId="7CB0F839" w14:textId="10FB9849" w:rsidR="005F6919" w:rsidRDefault="000E2343" w:rsidP="00D40F40">
      <w:pPr>
        <w:spacing w:after="0" w:line="240" w:lineRule="auto"/>
      </w:pPr>
      <w:r>
        <w:t>FARO</w:t>
      </w:r>
      <w:r w:rsidR="005F6919">
        <w:t xml:space="preserve"> – TiLA Finance</w:t>
      </w:r>
      <w:r>
        <w:t xml:space="preserve">, Risk </w:t>
      </w:r>
      <w:r w:rsidR="005F6919">
        <w:t>and Operations Committee</w:t>
      </w:r>
    </w:p>
    <w:p w14:paraId="7CB0F83A" w14:textId="77777777" w:rsidR="005F6919" w:rsidRDefault="005F6919" w:rsidP="00D40F40">
      <w:pPr>
        <w:spacing w:after="0" w:line="240" w:lineRule="auto"/>
      </w:pPr>
      <w:r>
        <w:t>BLC – Bridge Learning Campus</w:t>
      </w:r>
    </w:p>
    <w:p w14:paraId="7C4AF2C0" w14:textId="666017DE" w:rsidR="003C4E7D" w:rsidRDefault="003C4E7D" w:rsidP="00D40F40">
      <w:pPr>
        <w:spacing w:after="0" w:line="240" w:lineRule="auto"/>
      </w:pPr>
      <w:r>
        <w:t>CWPA – Charlton Wood Primary Academy</w:t>
      </w:r>
    </w:p>
    <w:p w14:paraId="7CB0F83B" w14:textId="77777777" w:rsidR="005F6919" w:rsidRDefault="005F6919" w:rsidP="00D40F40">
      <w:pPr>
        <w:spacing w:after="0" w:line="240" w:lineRule="auto"/>
      </w:pPr>
      <w:r>
        <w:t>FAP – Filton Avenue Primary School</w:t>
      </w:r>
    </w:p>
    <w:p w14:paraId="2C59903D" w14:textId="05FA3E90" w:rsidR="001C3A66" w:rsidRDefault="001C3A66" w:rsidP="00D40F40">
      <w:pPr>
        <w:spacing w:after="0" w:line="240" w:lineRule="auto"/>
      </w:pPr>
      <w:r>
        <w:t>FHPA – Fonthill Primary Academy</w:t>
      </w:r>
    </w:p>
    <w:p w14:paraId="7CB0F83C" w14:textId="77777777" w:rsidR="00D40F40" w:rsidRDefault="005F6919" w:rsidP="00D40F40">
      <w:pPr>
        <w:spacing w:after="0" w:line="240" w:lineRule="auto"/>
      </w:pPr>
      <w:r>
        <w:t>OSB – Orchard School Bristol</w:t>
      </w:r>
    </w:p>
    <w:p w14:paraId="20CD41B1" w14:textId="0A565AD1" w:rsidR="00F24F3B" w:rsidRDefault="00F24F3B" w:rsidP="00D40F40">
      <w:pPr>
        <w:spacing w:after="0" w:line="240" w:lineRule="auto"/>
      </w:pPr>
      <w:r>
        <w:t>NOVA – Nova Primary School</w:t>
      </w:r>
    </w:p>
    <w:p w14:paraId="33B476F3" w14:textId="5806FCDE" w:rsidR="001E3B53" w:rsidRDefault="001E3B53" w:rsidP="00D40F40">
      <w:pPr>
        <w:spacing w:after="0" w:line="240" w:lineRule="auto"/>
      </w:pPr>
      <w:r>
        <w:t>S</w:t>
      </w:r>
      <w:r w:rsidR="00F24F3B">
        <w:t>P</w:t>
      </w:r>
      <w:r>
        <w:t xml:space="preserve">B – School </w:t>
      </w:r>
      <w:r w:rsidR="00F24F3B">
        <w:t>Performance</w:t>
      </w:r>
      <w:r>
        <w:t xml:space="preserve"> Board</w:t>
      </w:r>
    </w:p>
    <w:sectPr w:rsidR="001E3B53" w:rsidSect="00A7081E">
      <w:headerReference w:type="default" r:id="rId10"/>
      <w:pgSz w:w="16838" w:h="11906" w:orient="landscape"/>
      <w:pgMar w:top="1558" w:right="962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DC90C" w14:textId="77777777" w:rsidR="00C509BF" w:rsidRDefault="00C509BF" w:rsidP="005F6919">
      <w:pPr>
        <w:spacing w:after="0" w:line="240" w:lineRule="auto"/>
      </w:pPr>
      <w:r>
        <w:separator/>
      </w:r>
    </w:p>
  </w:endnote>
  <w:endnote w:type="continuationSeparator" w:id="0">
    <w:p w14:paraId="605ADDCA" w14:textId="77777777" w:rsidR="00C509BF" w:rsidRDefault="00C509BF" w:rsidP="005F6919">
      <w:pPr>
        <w:spacing w:after="0" w:line="240" w:lineRule="auto"/>
      </w:pPr>
      <w:r>
        <w:continuationSeparator/>
      </w:r>
    </w:p>
  </w:endnote>
  <w:endnote w:type="continuationNotice" w:id="1">
    <w:p w14:paraId="02FC204D" w14:textId="77777777" w:rsidR="00C509BF" w:rsidRDefault="00C509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079D2" w14:textId="77777777" w:rsidR="00C509BF" w:rsidRDefault="00C509BF" w:rsidP="005F6919">
      <w:pPr>
        <w:spacing w:after="0" w:line="240" w:lineRule="auto"/>
      </w:pPr>
      <w:r>
        <w:separator/>
      </w:r>
    </w:p>
  </w:footnote>
  <w:footnote w:type="continuationSeparator" w:id="0">
    <w:p w14:paraId="378AF313" w14:textId="77777777" w:rsidR="00C509BF" w:rsidRDefault="00C509BF" w:rsidP="005F6919">
      <w:pPr>
        <w:spacing w:after="0" w:line="240" w:lineRule="auto"/>
      </w:pPr>
      <w:r>
        <w:continuationSeparator/>
      </w:r>
    </w:p>
  </w:footnote>
  <w:footnote w:type="continuationNotice" w:id="1">
    <w:p w14:paraId="41B7ABFB" w14:textId="77777777" w:rsidR="00C509BF" w:rsidRDefault="00C509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0F841" w14:textId="77777777" w:rsidR="005F6919" w:rsidRDefault="005F691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CB0F842" wp14:editId="7CB0F843">
          <wp:simplePos x="0" y="0"/>
          <wp:positionH relativeFrom="column">
            <wp:posOffset>8189595</wp:posOffset>
          </wp:positionH>
          <wp:positionV relativeFrom="paragraph">
            <wp:posOffset>-278130</wp:posOffset>
          </wp:positionV>
          <wp:extent cx="1271905" cy="752475"/>
          <wp:effectExtent l="0" t="0" r="444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LA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905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F6892">
      <w:rPr>
        <w:rFonts w:ascii="Calibri" w:eastAsia="Times New Roman" w:hAnsi="Calibri" w:cs="Times New Roman"/>
        <w:b/>
        <w:noProof/>
        <w:sz w:val="24"/>
        <w:szCs w:val="24"/>
        <w:lang w:eastAsia="en-GB"/>
      </w:rPr>
      <w:drawing>
        <wp:inline distT="0" distB="0" distL="0" distR="0" wp14:anchorId="7CB0F844" wp14:editId="7CB0F845">
          <wp:extent cx="7686675" cy="2571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6675" cy="25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55745"/>
    <w:multiLevelType w:val="hybridMultilevel"/>
    <w:tmpl w:val="52F01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540F39"/>
    <w:multiLevelType w:val="hybridMultilevel"/>
    <w:tmpl w:val="E6BC82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B512A2"/>
    <w:multiLevelType w:val="hybridMultilevel"/>
    <w:tmpl w:val="0CD6CE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FA58E8"/>
    <w:multiLevelType w:val="hybridMultilevel"/>
    <w:tmpl w:val="54164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2979526">
    <w:abstractNumId w:val="0"/>
  </w:num>
  <w:num w:numId="2" w16cid:durableId="455371054">
    <w:abstractNumId w:val="1"/>
  </w:num>
  <w:num w:numId="3" w16cid:durableId="1235552986">
    <w:abstractNumId w:val="3"/>
  </w:num>
  <w:num w:numId="4" w16cid:durableId="1413546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05C"/>
    <w:rsid w:val="000019E8"/>
    <w:rsid w:val="00015601"/>
    <w:rsid w:val="00083BC3"/>
    <w:rsid w:val="000B1EE6"/>
    <w:rsid w:val="000B21B4"/>
    <w:rsid w:val="000C5367"/>
    <w:rsid w:val="000E2343"/>
    <w:rsid w:val="001122F0"/>
    <w:rsid w:val="001430A2"/>
    <w:rsid w:val="00154C5D"/>
    <w:rsid w:val="00160BD1"/>
    <w:rsid w:val="0018378E"/>
    <w:rsid w:val="001A1107"/>
    <w:rsid w:val="001A372C"/>
    <w:rsid w:val="001C3A66"/>
    <w:rsid w:val="001E3B53"/>
    <w:rsid w:val="001F0092"/>
    <w:rsid w:val="00245AA0"/>
    <w:rsid w:val="0026405C"/>
    <w:rsid w:val="00273122"/>
    <w:rsid w:val="002775E8"/>
    <w:rsid w:val="002915F4"/>
    <w:rsid w:val="002B3942"/>
    <w:rsid w:val="00325E4B"/>
    <w:rsid w:val="00334303"/>
    <w:rsid w:val="00341755"/>
    <w:rsid w:val="00373646"/>
    <w:rsid w:val="0039448B"/>
    <w:rsid w:val="0039458B"/>
    <w:rsid w:val="003B35D7"/>
    <w:rsid w:val="003B6D8F"/>
    <w:rsid w:val="003C4E7D"/>
    <w:rsid w:val="003F4FE9"/>
    <w:rsid w:val="004018BC"/>
    <w:rsid w:val="0041333D"/>
    <w:rsid w:val="00424543"/>
    <w:rsid w:val="00432821"/>
    <w:rsid w:val="00490561"/>
    <w:rsid w:val="00497A6A"/>
    <w:rsid w:val="004B4155"/>
    <w:rsid w:val="004D2745"/>
    <w:rsid w:val="004F48BC"/>
    <w:rsid w:val="004F6795"/>
    <w:rsid w:val="00522B9B"/>
    <w:rsid w:val="00531736"/>
    <w:rsid w:val="0054720E"/>
    <w:rsid w:val="00547259"/>
    <w:rsid w:val="00552B1C"/>
    <w:rsid w:val="00570D7A"/>
    <w:rsid w:val="0057240A"/>
    <w:rsid w:val="00577B90"/>
    <w:rsid w:val="005C5986"/>
    <w:rsid w:val="005D0CC9"/>
    <w:rsid w:val="005D6891"/>
    <w:rsid w:val="005E70AA"/>
    <w:rsid w:val="005F6919"/>
    <w:rsid w:val="00631AC2"/>
    <w:rsid w:val="00643FD0"/>
    <w:rsid w:val="00646E45"/>
    <w:rsid w:val="00654953"/>
    <w:rsid w:val="00654FF4"/>
    <w:rsid w:val="00662E70"/>
    <w:rsid w:val="006721DD"/>
    <w:rsid w:val="006756E4"/>
    <w:rsid w:val="006A3F7D"/>
    <w:rsid w:val="006A6D4B"/>
    <w:rsid w:val="006B6319"/>
    <w:rsid w:val="006D75E2"/>
    <w:rsid w:val="006E7169"/>
    <w:rsid w:val="006F085A"/>
    <w:rsid w:val="006F2E74"/>
    <w:rsid w:val="006F4B1E"/>
    <w:rsid w:val="007111E4"/>
    <w:rsid w:val="00727E50"/>
    <w:rsid w:val="00727E9D"/>
    <w:rsid w:val="00733C8C"/>
    <w:rsid w:val="0073638D"/>
    <w:rsid w:val="00754698"/>
    <w:rsid w:val="00775A65"/>
    <w:rsid w:val="0079337E"/>
    <w:rsid w:val="00793E12"/>
    <w:rsid w:val="007C3BBB"/>
    <w:rsid w:val="0081265E"/>
    <w:rsid w:val="00865690"/>
    <w:rsid w:val="008A1E5B"/>
    <w:rsid w:val="008A2EED"/>
    <w:rsid w:val="008A6026"/>
    <w:rsid w:val="008D7DD0"/>
    <w:rsid w:val="00903102"/>
    <w:rsid w:val="00927629"/>
    <w:rsid w:val="00927CB9"/>
    <w:rsid w:val="009574C4"/>
    <w:rsid w:val="00977DB8"/>
    <w:rsid w:val="00985601"/>
    <w:rsid w:val="00990F77"/>
    <w:rsid w:val="009E4C02"/>
    <w:rsid w:val="009F5B3A"/>
    <w:rsid w:val="00A15B63"/>
    <w:rsid w:val="00A16EBA"/>
    <w:rsid w:val="00A33BD1"/>
    <w:rsid w:val="00A62A3F"/>
    <w:rsid w:val="00A7081E"/>
    <w:rsid w:val="00AA4FBC"/>
    <w:rsid w:val="00AA7199"/>
    <w:rsid w:val="00AB6CD3"/>
    <w:rsid w:val="00AC173F"/>
    <w:rsid w:val="00AD11B7"/>
    <w:rsid w:val="00B23362"/>
    <w:rsid w:val="00B371A5"/>
    <w:rsid w:val="00B42135"/>
    <w:rsid w:val="00B53CB4"/>
    <w:rsid w:val="00B57753"/>
    <w:rsid w:val="00B86A33"/>
    <w:rsid w:val="00B97647"/>
    <w:rsid w:val="00BC317A"/>
    <w:rsid w:val="00BC7E0D"/>
    <w:rsid w:val="00C45D09"/>
    <w:rsid w:val="00C509BF"/>
    <w:rsid w:val="00C522D2"/>
    <w:rsid w:val="00C86B52"/>
    <w:rsid w:val="00C93009"/>
    <w:rsid w:val="00CE48F5"/>
    <w:rsid w:val="00CF4E76"/>
    <w:rsid w:val="00D066AF"/>
    <w:rsid w:val="00D40F40"/>
    <w:rsid w:val="00D757FF"/>
    <w:rsid w:val="00DA5FD0"/>
    <w:rsid w:val="00E12D6C"/>
    <w:rsid w:val="00E45BA4"/>
    <w:rsid w:val="00E45FC7"/>
    <w:rsid w:val="00E729A5"/>
    <w:rsid w:val="00E87DAA"/>
    <w:rsid w:val="00E90288"/>
    <w:rsid w:val="00EA368D"/>
    <w:rsid w:val="00EA5914"/>
    <w:rsid w:val="00F0703B"/>
    <w:rsid w:val="00F111D1"/>
    <w:rsid w:val="00F24F3B"/>
    <w:rsid w:val="00F2730C"/>
    <w:rsid w:val="00F474C9"/>
    <w:rsid w:val="00F569E1"/>
    <w:rsid w:val="00F839F3"/>
    <w:rsid w:val="00FA297B"/>
    <w:rsid w:val="00FB73FA"/>
    <w:rsid w:val="00FC65D8"/>
    <w:rsid w:val="00FD2E08"/>
    <w:rsid w:val="00FF115D"/>
    <w:rsid w:val="00FF325B"/>
    <w:rsid w:val="00FF35FD"/>
    <w:rsid w:val="03936C72"/>
    <w:rsid w:val="27DB7167"/>
    <w:rsid w:val="542CF3BE"/>
    <w:rsid w:val="650FD146"/>
    <w:rsid w:val="65FA3904"/>
    <w:rsid w:val="66ABA1A7"/>
    <w:rsid w:val="6E9D8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B0F785"/>
  <w15:docId w15:val="{BC041D11-DD46-4BF3-8092-B92B5829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4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3B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6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9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6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919"/>
  </w:style>
  <w:style w:type="paragraph" w:styleId="Footer">
    <w:name w:val="footer"/>
    <w:basedOn w:val="Normal"/>
    <w:link w:val="FooterChar"/>
    <w:uiPriority w:val="99"/>
    <w:unhideWhenUsed/>
    <w:rsid w:val="005F6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2EA74851FDF5478A04814543086E75" ma:contentTypeVersion="15" ma:contentTypeDescription="Create a new document." ma:contentTypeScope="" ma:versionID="3a464a86c05cabfc21c978ecfa3d7561">
  <xsd:schema xmlns:xsd="http://www.w3.org/2001/XMLSchema" xmlns:xs="http://www.w3.org/2001/XMLSchema" xmlns:p="http://schemas.microsoft.com/office/2006/metadata/properties" xmlns:ns2="b2415ee2-85b7-4146-aa0e-0a33657a91dc" xmlns:ns3="cbbffb6c-bdc0-4aac-951d-9c704b48e6d2" targetNamespace="http://schemas.microsoft.com/office/2006/metadata/properties" ma:root="true" ma:fieldsID="3f9d5d1826cb5809afd7cfa769565419" ns2:_="" ns3:_="">
    <xsd:import namespace="b2415ee2-85b7-4146-aa0e-0a33657a91dc"/>
    <xsd:import namespace="cbbffb6c-bdc0-4aac-951d-9c704b48e6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15ee2-85b7-4146-aa0e-0a33657a91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7b707af-29a4-46ba-8bf3-0db9cb43ae33}" ma:internalName="TaxCatchAll" ma:showField="CatchAllData" ma:web="b2415ee2-85b7-4146-aa0e-0a33657a91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ffb6c-bdc0-4aac-951d-9c704b48e6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7f86e0c-7bd8-4b7e-9d45-41a03f3881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bffb6c-bdc0-4aac-951d-9c704b48e6d2">
      <Terms xmlns="http://schemas.microsoft.com/office/infopath/2007/PartnerControls"/>
    </lcf76f155ced4ddcb4097134ff3c332f>
    <TaxCatchAll xmlns="b2415ee2-85b7-4146-aa0e-0a33657a91dc" xsi:nil="true"/>
  </documentManagement>
</p:properties>
</file>

<file path=customXml/itemProps1.xml><?xml version="1.0" encoding="utf-8"?>
<ds:datastoreItem xmlns:ds="http://schemas.openxmlformats.org/officeDocument/2006/customXml" ds:itemID="{F51F3A13-80E6-40C7-B2AC-123B542872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15ee2-85b7-4146-aa0e-0a33657a91dc"/>
    <ds:schemaRef ds:uri="cbbffb6c-bdc0-4aac-951d-9c704b48e6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8CD700-6781-4AC1-930A-6615DDC7F2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542A70-3696-4966-B804-DAE2237A854A}">
  <ds:schemaRefs>
    <ds:schemaRef ds:uri="http://schemas.microsoft.com/office/2006/metadata/properties"/>
    <ds:schemaRef ds:uri="http://schemas.microsoft.com/office/infopath/2007/PartnerControls"/>
    <ds:schemaRef ds:uri="cbbffb6c-bdc0-4aac-951d-9c704b48e6d2"/>
    <ds:schemaRef ds:uri="b2415ee2-85b7-4146-aa0e-0a33657a91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3</Pages>
  <Words>485</Words>
  <Characters>2766</Characters>
  <Application>Microsoft Office Word</Application>
  <DocSecurity>0</DocSecurity>
  <Lines>23</Lines>
  <Paragraphs>6</Paragraphs>
  <ScaleCrop>false</ScaleCrop>
  <Company>Bridge Learning Campus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Bridge Learning Campus</dc:creator>
  <cp:lastModifiedBy>Claire Virtue</cp:lastModifiedBy>
  <cp:revision>60</cp:revision>
  <cp:lastPrinted>2023-12-01T09:27:00Z</cp:lastPrinted>
  <dcterms:created xsi:type="dcterms:W3CDTF">2024-05-10T12:14:00Z</dcterms:created>
  <dcterms:modified xsi:type="dcterms:W3CDTF">2025-05-22T11:40:00Z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0x010100242EA74851FDF5478A04814543086E75</vt:lpwstr>
  </property>
  <property fmtid="{D5CDD505-2E9C-101B-9397-08002B2CF9AE}" pid="3" name="MediaServiceImageTags">
    <vt:lpwstr/>
  </property>
</Properties>
</file>